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C4938" w14:textId="77777777" w:rsidR="00083882" w:rsidRPr="00FE7722" w:rsidRDefault="00F271A1" w:rsidP="002D55B3">
      <w:pPr>
        <w:pStyle w:val="Heading1"/>
        <w:jc w:val="left"/>
        <w:rPr>
          <w:rFonts w:ascii="Arial" w:hAnsi="Arial"/>
          <w:bCs/>
        </w:rPr>
      </w:pPr>
      <w:r w:rsidRPr="00772F3C">
        <w:rPr>
          <w:color w:val="FF0000"/>
          <w:lang w:val="en-US"/>
        </w:rPr>
        <w:t xml:space="preserve"> </w:t>
      </w:r>
    </w:p>
    <w:p w14:paraId="03F1A6A4" w14:textId="77777777" w:rsidR="008307AD" w:rsidRPr="00FE7722" w:rsidRDefault="00FE7722" w:rsidP="009D7253">
      <w:pPr>
        <w:pStyle w:val="Heading1"/>
        <w:rPr>
          <w:rFonts w:ascii="Arial" w:hAnsi="Arial"/>
          <w:bCs/>
          <w:sz w:val="28"/>
          <w:szCs w:val="28"/>
        </w:rPr>
      </w:pPr>
      <w:bookmarkStart w:id="0" w:name="_Toc361711981"/>
      <w:bookmarkStart w:id="1" w:name="_Toc361739525"/>
      <w:bookmarkStart w:id="2" w:name="_Toc362672377"/>
      <w:bookmarkStart w:id="3" w:name="_Toc362672628"/>
      <w:bookmarkStart w:id="4" w:name="_Toc363031412"/>
      <w:bookmarkStart w:id="5" w:name="_Toc363031449"/>
      <w:bookmarkStart w:id="6" w:name="_Toc363273240"/>
      <w:bookmarkStart w:id="7" w:name="_Toc363349624"/>
      <w:bookmarkStart w:id="8" w:name="_Toc363440309"/>
      <w:bookmarkStart w:id="9" w:name="_Toc383487420"/>
      <w:bookmarkStart w:id="10" w:name="_Toc391191176"/>
      <w:bookmarkStart w:id="11" w:name="_Toc415293770"/>
      <w:bookmarkStart w:id="12" w:name="_Toc459462700"/>
      <w:bookmarkStart w:id="13" w:name="_Toc459462747"/>
      <w:bookmarkStart w:id="14" w:name="_Toc459463035"/>
      <w:bookmarkStart w:id="15" w:name="_Toc459464269"/>
      <w:bookmarkStart w:id="16" w:name="_Toc531754477"/>
      <w:bookmarkStart w:id="17" w:name="_Toc531768571"/>
      <w:bookmarkStart w:id="18" w:name="_Toc80070999"/>
      <w:bookmarkStart w:id="19" w:name="_Toc99343463"/>
      <w:r w:rsidRPr="00FE7722">
        <w:rPr>
          <w:rFonts w:ascii="Arial" w:hAnsi="Arial"/>
          <w:bCs/>
          <w:sz w:val="28"/>
          <w:szCs w:val="28"/>
        </w:rPr>
        <w:t>Assets of Community Value</w:t>
      </w:r>
    </w:p>
    <w:p w14:paraId="68928504" w14:textId="77777777" w:rsidR="00A55F3A" w:rsidRPr="00FE7722" w:rsidRDefault="00A55F3A" w:rsidP="00A55F3A">
      <w:pPr>
        <w:rPr>
          <w:sz w:val="28"/>
          <w:szCs w:val="28"/>
        </w:rPr>
      </w:pPr>
    </w:p>
    <w:p w14:paraId="5805E76F" w14:textId="77777777" w:rsidR="00A55F3A" w:rsidRPr="00FE7722" w:rsidRDefault="00FE7722" w:rsidP="00A55F3A">
      <w:pPr>
        <w:jc w:val="center"/>
        <w:rPr>
          <w:rFonts w:ascii="Arial" w:hAnsi="Arial"/>
          <w:b/>
          <w:bCs/>
          <w:sz w:val="28"/>
          <w:szCs w:val="28"/>
        </w:rPr>
      </w:pPr>
      <w:r w:rsidRPr="00FE7722">
        <w:rPr>
          <w:rFonts w:ascii="Arial" w:hAnsi="Arial"/>
          <w:b/>
          <w:bCs/>
          <w:sz w:val="28"/>
          <w:szCs w:val="28"/>
        </w:rPr>
        <w:t>Asset Nomination</w:t>
      </w:r>
    </w:p>
    <w:p w14:paraId="758C6643" w14:textId="77777777" w:rsidR="00FC547B" w:rsidRPr="00FC547B" w:rsidRDefault="006B5B10" w:rsidP="006B5B10">
      <w:pPr>
        <w:pStyle w:val="NormalWeb"/>
        <w:jc w:val="both"/>
        <w:rPr>
          <w:rFonts w:ascii="Arial" w:hAnsi="Arial" w:cs="Arial"/>
        </w:rPr>
      </w:pPr>
      <w:r w:rsidRPr="00FC547B">
        <w:rPr>
          <w:rFonts w:ascii="Arial" w:hAnsi="Arial" w:cs="Arial"/>
        </w:rPr>
        <w:t xml:space="preserve">The Localism Act 2011 has created the </w:t>
      </w:r>
      <w:r w:rsidR="00FE7722" w:rsidRPr="00FC547B">
        <w:rPr>
          <w:rFonts w:ascii="Arial" w:hAnsi="Arial" w:cs="Arial"/>
        </w:rPr>
        <w:t xml:space="preserve">Assets of Community Value </w:t>
      </w:r>
      <w:r w:rsidR="00FC547B">
        <w:rPr>
          <w:rFonts w:ascii="Arial" w:hAnsi="Arial" w:cs="Arial"/>
        </w:rPr>
        <w:t>p</w:t>
      </w:r>
      <w:r w:rsidR="00FE7722" w:rsidRPr="00FC547B">
        <w:rPr>
          <w:rFonts w:ascii="Arial" w:hAnsi="Arial" w:cs="Arial"/>
        </w:rPr>
        <w:t>rovision</w:t>
      </w:r>
      <w:r w:rsidR="00FC547B" w:rsidRPr="00FC547B">
        <w:rPr>
          <w:rFonts w:ascii="Arial" w:hAnsi="Arial" w:cs="Arial"/>
        </w:rPr>
        <w:t xml:space="preserve"> </w:t>
      </w:r>
      <w:r w:rsidR="00FE7722" w:rsidRPr="00FC547B">
        <w:rPr>
          <w:rFonts w:ascii="Arial" w:hAnsi="Arial" w:cs="Arial"/>
        </w:rPr>
        <w:t>that</w:t>
      </w:r>
      <w:r w:rsidRPr="00FC547B">
        <w:rPr>
          <w:rFonts w:ascii="Arial" w:hAnsi="Arial" w:cs="Arial"/>
        </w:rPr>
        <w:t xml:space="preserve"> gives </w:t>
      </w:r>
      <w:r w:rsidR="00FC547B" w:rsidRPr="00FC547B">
        <w:rPr>
          <w:rFonts w:ascii="Arial" w:hAnsi="Arial" w:cs="Arial"/>
        </w:rPr>
        <w:t xml:space="preserve">voluntary or community bodies the opportunity </w:t>
      </w:r>
      <w:r w:rsidR="00FC547B">
        <w:rPr>
          <w:rFonts w:ascii="Arial" w:hAnsi="Arial" w:cs="Arial"/>
        </w:rPr>
        <w:t xml:space="preserve">nominate a publicly or privately owned asset to be listed as an Asset of Community Value. Acceptance of this nomination by the local authority could mean that once an asset owner chooses to sell their asset a moratorium period of up to 6 months could come into force. </w:t>
      </w:r>
      <w:r w:rsidR="002B37CD">
        <w:rPr>
          <w:rFonts w:ascii="Arial" w:hAnsi="Arial" w:cs="Arial"/>
        </w:rPr>
        <w:t xml:space="preserve"> </w:t>
      </w:r>
      <w:r w:rsidR="00FC547B">
        <w:rPr>
          <w:rFonts w:ascii="Arial" w:hAnsi="Arial" w:cs="Arial"/>
        </w:rPr>
        <w:t xml:space="preserve">Within this period an asset owner would not be able to sell their asset. </w:t>
      </w:r>
      <w:r w:rsidR="002B37CD">
        <w:rPr>
          <w:rFonts w:ascii="Arial" w:hAnsi="Arial" w:cs="Arial"/>
        </w:rPr>
        <w:t xml:space="preserve"> </w:t>
      </w:r>
      <w:r w:rsidR="00FC547B">
        <w:rPr>
          <w:rFonts w:ascii="Arial" w:hAnsi="Arial" w:cs="Arial"/>
        </w:rPr>
        <w:t xml:space="preserve">This period is designed to enable voluntary or community bodies’ relevant time to </w:t>
      </w:r>
      <w:r w:rsidR="002B37CD">
        <w:rPr>
          <w:rFonts w:ascii="Arial" w:hAnsi="Arial" w:cs="Arial"/>
        </w:rPr>
        <w:t>raise funding to</w:t>
      </w:r>
      <w:r w:rsidR="00FC547B">
        <w:rPr>
          <w:rFonts w:ascii="Arial" w:hAnsi="Arial" w:cs="Arial"/>
        </w:rPr>
        <w:t xml:space="preserve"> purchase the asset, ensuring the community value of it is maintained.   </w:t>
      </w:r>
    </w:p>
    <w:p w14:paraId="263C097C" w14:textId="77777777" w:rsidR="006B5B10" w:rsidRPr="00FC547B" w:rsidRDefault="002968BF" w:rsidP="006B5B10">
      <w:pPr>
        <w:jc w:val="both"/>
        <w:rPr>
          <w:rFonts w:ascii="Arial" w:hAnsi="Arial" w:cs="Arial"/>
        </w:rPr>
      </w:pPr>
      <w:r w:rsidRPr="00FC547B">
        <w:rPr>
          <w:rFonts w:ascii="Arial" w:hAnsi="Arial" w:cs="Arial"/>
        </w:rPr>
        <w:t>Ge</w:t>
      </w:r>
      <w:r w:rsidR="006B5B10" w:rsidRPr="00FC547B">
        <w:rPr>
          <w:rFonts w:ascii="Arial" w:hAnsi="Arial" w:cs="Arial"/>
        </w:rPr>
        <w:t xml:space="preserve">neral information on the provisions relating to the </w:t>
      </w:r>
      <w:r w:rsidR="00FC547B" w:rsidRPr="00FC547B">
        <w:rPr>
          <w:rFonts w:ascii="Arial" w:hAnsi="Arial" w:cs="Arial"/>
        </w:rPr>
        <w:t>Assets of Community Value provision</w:t>
      </w:r>
      <w:r w:rsidR="006B5B10" w:rsidRPr="00FC547B">
        <w:rPr>
          <w:rFonts w:ascii="Arial" w:hAnsi="Arial" w:cs="Arial"/>
        </w:rPr>
        <w:t xml:space="preserve"> can be found on the Department for Communities and Local Government website</w:t>
      </w:r>
      <w:r w:rsidR="00997B23">
        <w:rPr>
          <w:rFonts w:ascii="Arial" w:hAnsi="Arial" w:cs="Arial"/>
        </w:rPr>
        <w:t xml:space="preserve"> which also provides a link to the Localism Act 2011</w:t>
      </w:r>
      <w:r w:rsidR="006B5B10" w:rsidRPr="00FC547B">
        <w:rPr>
          <w:rFonts w:ascii="Arial" w:hAnsi="Arial" w:cs="Arial"/>
        </w:rPr>
        <w:t>:</w:t>
      </w:r>
    </w:p>
    <w:p w14:paraId="6844984F" w14:textId="77777777" w:rsidR="006B5B10" w:rsidRPr="00FC547B" w:rsidRDefault="006B5B10" w:rsidP="006B5B10">
      <w:pPr>
        <w:jc w:val="both"/>
        <w:rPr>
          <w:rFonts w:ascii="Arial" w:hAnsi="Arial" w:cs="Arial"/>
        </w:rPr>
      </w:pPr>
      <w:r w:rsidRPr="00FC547B">
        <w:rPr>
          <w:rFonts w:ascii="Arial" w:hAnsi="Arial" w:cs="Arial"/>
        </w:rPr>
        <w:t> </w:t>
      </w:r>
    </w:p>
    <w:p w14:paraId="2A940CBB" w14:textId="77777777" w:rsidR="002968BF" w:rsidRDefault="00FC547B" w:rsidP="006B5B10">
      <w:pPr>
        <w:jc w:val="both"/>
      </w:pPr>
      <w:hyperlink r:id="rId11" w:history="1">
        <w:r w:rsidRPr="006E46D4">
          <w:rPr>
            <w:rStyle w:val="Hyperlink"/>
            <w:rFonts w:ascii="Arial" w:hAnsi="Arial" w:cs="Arial"/>
          </w:rPr>
          <w:t>http://www.communities.gov.uk/communities/communityrights/righttobid/</w:t>
        </w:r>
      </w:hyperlink>
    </w:p>
    <w:p w14:paraId="0CB92958" w14:textId="77777777" w:rsidR="00997B23" w:rsidRDefault="00997B23" w:rsidP="006B5B10">
      <w:pPr>
        <w:jc w:val="both"/>
      </w:pPr>
    </w:p>
    <w:p w14:paraId="3673CC6B" w14:textId="77777777" w:rsidR="00997B23" w:rsidRPr="00997B23" w:rsidRDefault="00311ECC" w:rsidP="006B5B10">
      <w:pPr>
        <w:jc w:val="both"/>
        <w:rPr>
          <w:rFonts w:ascii="Arial" w:hAnsi="Arial" w:cs="Arial"/>
        </w:rPr>
      </w:pPr>
      <w:r w:rsidRPr="00311ECC">
        <w:rPr>
          <w:rFonts w:ascii="Arial" w:hAnsi="Arial" w:cs="Arial"/>
        </w:rPr>
        <w:t>The statutory regulations which accompany and clarify the legislation can be found on the following website:</w:t>
      </w:r>
    </w:p>
    <w:p w14:paraId="1375E83C" w14:textId="77777777" w:rsidR="00997B23" w:rsidRDefault="00997B23" w:rsidP="006B5B10">
      <w:pPr>
        <w:jc w:val="both"/>
      </w:pPr>
    </w:p>
    <w:p w14:paraId="2D5B0497" w14:textId="77777777" w:rsidR="00FC547B" w:rsidRDefault="00ED49B6" w:rsidP="006B5B10">
      <w:pPr>
        <w:jc w:val="both"/>
        <w:rPr>
          <w:rFonts w:ascii="Arial" w:hAnsi="Arial" w:cs="Arial"/>
        </w:rPr>
      </w:pPr>
      <w:hyperlink r:id="rId12" w:history="1">
        <w:r w:rsidRPr="005E7934">
          <w:rPr>
            <w:rStyle w:val="Hyperlink"/>
            <w:rFonts w:ascii="Arial" w:hAnsi="Arial" w:cs="Arial"/>
          </w:rPr>
          <w:t>http://www.legislation.gov.uk/ukdsi/2012/9780111526293/contents</w:t>
        </w:r>
      </w:hyperlink>
    </w:p>
    <w:p w14:paraId="17CBD093" w14:textId="77777777" w:rsidR="00ED49B6" w:rsidRPr="00FC547B" w:rsidRDefault="00ED49B6" w:rsidP="006B5B10">
      <w:pPr>
        <w:jc w:val="both"/>
        <w:rPr>
          <w:rFonts w:ascii="Arial" w:hAnsi="Arial" w:cs="Arial"/>
        </w:rPr>
      </w:pPr>
    </w:p>
    <w:p w14:paraId="010D6854" w14:textId="77777777" w:rsidR="00D87367" w:rsidRDefault="00D87367" w:rsidP="002968BF">
      <w:pPr>
        <w:jc w:val="both"/>
        <w:rPr>
          <w:rFonts w:ascii="Arial" w:hAnsi="Arial" w:cs="Arial"/>
        </w:rPr>
      </w:pPr>
      <w:r w:rsidRPr="00FC547B">
        <w:rPr>
          <w:rFonts w:ascii="Arial" w:hAnsi="Arial" w:cs="Arial"/>
        </w:rPr>
        <w:t xml:space="preserve">This questionnaire is designed to provide </w:t>
      </w:r>
      <w:r w:rsidR="007F481E" w:rsidRPr="00FC547B">
        <w:rPr>
          <w:rFonts w:ascii="Arial" w:hAnsi="Arial" w:cs="Arial"/>
        </w:rPr>
        <w:t>the Council</w:t>
      </w:r>
      <w:r w:rsidRPr="00FC547B">
        <w:rPr>
          <w:rFonts w:ascii="Arial" w:hAnsi="Arial" w:cs="Arial"/>
        </w:rPr>
        <w:t xml:space="preserve"> with the information required to assess </w:t>
      </w:r>
      <w:r w:rsidR="00FC547B" w:rsidRPr="00FC547B">
        <w:rPr>
          <w:rFonts w:ascii="Arial" w:hAnsi="Arial" w:cs="Arial"/>
        </w:rPr>
        <w:t xml:space="preserve">whether you nomination of an asset does meet the criteria of an asset of community value. </w:t>
      </w:r>
    </w:p>
    <w:p w14:paraId="7A681895" w14:textId="77777777" w:rsidR="00FC547B" w:rsidRDefault="00FC547B" w:rsidP="002968BF">
      <w:pPr>
        <w:jc w:val="both"/>
        <w:rPr>
          <w:rFonts w:ascii="Arial" w:hAnsi="Arial" w:cs="Arial"/>
        </w:rPr>
      </w:pPr>
    </w:p>
    <w:p w14:paraId="06840392" w14:textId="77777777" w:rsidR="00FC547B" w:rsidRDefault="00FC547B" w:rsidP="002968BF">
      <w:pPr>
        <w:jc w:val="both"/>
        <w:rPr>
          <w:rFonts w:ascii="Arial" w:hAnsi="Arial" w:cs="Arial"/>
        </w:rPr>
      </w:pPr>
      <w:r>
        <w:rPr>
          <w:rFonts w:ascii="Arial" w:hAnsi="Arial" w:cs="Arial"/>
        </w:rPr>
        <w:t xml:space="preserve">The Localism Act 2011 defines </w:t>
      </w:r>
      <w:r w:rsidR="00066B85">
        <w:rPr>
          <w:rFonts w:ascii="Arial" w:hAnsi="Arial" w:cs="Arial"/>
        </w:rPr>
        <w:t>an asset/</w:t>
      </w:r>
      <w:r w:rsidR="000B01DD">
        <w:rPr>
          <w:rFonts w:ascii="Arial" w:hAnsi="Arial" w:cs="Arial"/>
        </w:rPr>
        <w:t xml:space="preserve">land of community value if: </w:t>
      </w:r>
    </w:p>
    <w:p w14:paraId="1189A539" w14:textId="77777777" w:rsidR="000B01DD" w:rsidRDefault="000B01DD" w:rsidP="002968BF">
      <w:pPr>
        <w:jc w:val="both"/>
        <w:rPr>
          <w:rFonts w:ascii="Arial" w:hAnsi="Arial" w:cs="Arial"/>
        </w:rPr>
      </w:pPr>
    </w:p>
    <w:p w14:paraId="6894437C" w14:textId="77777777" w:rsidR="000B01DD" w:rsidRDefault="000B01DD" w:rsidP="008E12CB">
      <w:pPr>
        <w:pStyle w:val="ListParagraph"/>
        <w:numPr>
          <w:ilvl w:val="0"/>
          <w:numId w:val="38"/>
        </w:numPr>
        <w:jc w:val="both"/>
        <w:rPr>
          <w:rFonts w:ascii="Arial" w:hAnsi="Arial" w:cs="Arial"/>
        </w:rPr>
      </w:pPr>
      <w:r>
        <w:rPr>
          <w:rFonts w:ascii="Arial" w:hAnsi="Arial" w:cs="Arial"/>
        </w:rPr>
        <w:t>Its actual or current use (or there is a time in the recent past when its use) furthers the social wellbeing or social interests of the local community, and</w:t>
      </w:r>
    </w:p>
    <w:p w14:paraId="1AEDECB4" w14:textId="77777777" w:rsidR="000B01DD" w:rsidRDefault="000B01DD" w:rsidP="000B01DD">
      <w:pPr>
        <w:pStyle w:val="ListParagraph"/>
        <w:jc w:val="both"/>
        <w:rPr>
          <w:rFonts w:ascii="Arial" w:hAnsi="Arial" w:cs="Arial"/>
        </w:rPr>
      </w:pPr>
    </w:p>
    <w:p w14:paraId="349E6426" w14:textId="77777777" w:rsidR="000B01DD" w:rsidRPr="000B01DD" w:rsidRDefault="000B01DD" w:rsidP="008E12CB">
      <w:pPr>
        <w:pStyle w:val="ListParagraph"/>
        <w:numPr>
          <w:ilvl w:val="0"/>
          <w:numId w:val="38"/>
        </w:numPr>
        <w:jc w:val="both"/>
        <w:rPr>
          <w:rFonts w:ascii="Arial" w:hAnsi="Arial" w:cs="Arial"/>
        </w:rPr>
      </w:pPr>
      <w:r>
        <w:rPr>
          <w:rFonts w:ascii="Arial" w:hAnsi="Arial" w:cs="Arial"/>
        </w:rPr>
        <w:t xml:space="preserve">It is realistic to think that there can continue to be (or it is realistic to think that there is a time in the next 5 years when) non-ancillary use of the building or land that would further the social wellbeing or social interests of the local community.  </w:t>
      </w:r>
    </w:p>
    <w:p w14:paraId="3B74C678" w14:textId="77777777" w:rsidR="00D87367" w:rsidRPr="00772F3C" w:rsidRDefault="00D87367" w:rsidP="006B5B10">
      <w:pPr>
        <w:pStyle w:val="BlockText"/>
        <w:ind w:left="0"/>
        <w:jc w:val="both"/>
        <w:rPr>
          <w:color w:val="FF0000"/>
        </w:rPr>
      </w:pPr>
    </w:p>
    <w:p w14:paraId="09EEBA12" w14:textId="77777777" w:rsidR="00D87367" w:rsidRPr="000B01DD" w:rsidRDefault="00D87367" w:rsidP="006B5B10">
      <w:pPr>
        <w:pStyle w:val="BlockText"/>
        <w:ind w:left="0"/>
        <w:jc w:val="both"/>
      </w:pPr>
      <w:r w:rsidRPr="000B01DD">
        <w:t xml:space="preserve">The questionnaire is divided into </w:t>
      </w:r>
      <w:r w:rsidR="00ED49B6">
        <w:t>three</w:t>
      </w:r>
      <w:r w:rsidR="004E30CC" w:rsidRPr="000B01DD">
        <w:t xml:space="preserve"> </w:t>
      </w:r>
      <w:r w:rsidRPr="000B01DD">
        <w:t>parts</w:t>
      </w:r>
      <w:r w:rsidR="00515D2B" w:rsidRPr="000B01DD">
        <w:t>:</w:t>
      </w:r>
    </w:p>
    <w:p w14:paraId="2664FB2A" w14:textId="77777777" w:rsidR="00D87367" w:rsidRPr="000B01DD" w:rsidRDefault="00D87367" w:rsidP="006B5B10">
      <w:pPr>
        <w:pStyle w:val="BlockText"/>
        <w:ind w:left="0"/>
        <w:jc w:val="both"/>
      </w:pPr>
    </w:p>
    <w:p w14:paraId="0B043DB2" w14:textId="77777777" w:rsidR="00100A86" w:rsidRPr="000B01DD" w:rsidRDefault="000B01DD" w:rsidP="008E12CB">
      <w:pPr>
        <w:pStyle w:val="BlockText"/>
        <w:numPr>
          <w:ilvl w:val="0"/>
          <w:numId w:val="35"/>
        </w:numPr>
        <w:jc w:val="both"/>
      </w:pPr>
      <w:r w:rsidRPr="000B01DD">
        <w:t>Voluntary or Community</w:t>
      </w:r>
      <w:r w:rsidR="0046117E" w:rsidRPr="000B01DD">
        <w:t xml:space="preserve"> Body Details;</w:t>
      </w:r>
    </w:p>
    <w:p w14:paraId="3CBF9B6C" w14:textId="77777777" w:rsidR="0046117E" w:rsidRPr="000B01DD" w:rsidRDefault="0024535E" w:rsidP="008E12CB">
      <w:pPr>
        <w:pStyle w:val="BlockText"/>
        <w:numPr>
          <w:ilvl w:val="0"/>
          <w:numId w:val="35"/>
        </w:numPr>
        <w:jc w:val="both"/>
      </w:pPr>
      <w:r>
        <w:t xml:space="preserve">Asset Detail </w:t>
      </w:r>
    </w:p>
    <w:p w14:paraId="1DBA5C32" w14:textId="77777777" w:rsidR="00216939" w:rsidRPr="000B01DD" w:rsidRDefault="000B01DD" w:rsidP="008E12CB">
      <w:pPr>
        <w:pStyle w:val="BlockText"/>
        <w:numPr>
          <w:ilvl w:val="0"/>
          <w:numId w:val="35"/>
        </w:numPr>
        <w:jc w:val="both"/>
      </w:pPr>
      <w:r w:rsidRPr="000B01DD">
        <w:t xml:space="preserve">Social Wellbeing and Social Interests </w:t>
      </w:r>
      <w:r w:rsidR="009134F6">
        <w:t>c</w:t>
      </w:r>
      <w:r w:rsidRPr="000B01DD">
        <w:t>riteria</w:t>
      </w:r>
      <w:r w:rsidR="004E30CC" w:rsidRPr="000B01DD">
        <w:t>,</w:t>
      </w:r>
      <w:r w:rsidR="0046117E" w:rsidRPr="000B01DD">
        <w:t xml:space="preserve"> </w:t>
      </w:r>
    </w:p>
    <w:p w14:paraId="116FBB77" w14:textId="77777777" w:rsidR="002B37CD" w:rsidRDefault="002B37CD" w:rsidP="000B6FCD">
      <w:pPr>
        <w:pStyle w:val="BlockText"/>
        <w:ind w:left="0"/>
      </w:pPr>
    </w:p>
    <w:p w14:paraId="06777AC8" w14:textId="77777777" w:rsidR="00706455" w:rsidRPr="000B01DD" w:rsidRDefault="00706455" w:rsidP="000B6FCD">
      <w:pPr>
        <w:pStyle w:val="BlockText"/>
        <w:ind w:left="0"/>
      </w:pPr>
      <w:r w:rsidRPr="000B01DD">
        <w:t xml:space="preserve">As a result of your application, in order to evaluate the </w:t>
      </w:r>
      <w:r w:rsidR="000B01DD">
        <w:t>nomination</w:t>
      </w:r>
      <w:r w:rsidRPr="000B01DD">
        <w:t>, the Council may:</w:t>
      </w:r>
    </w:p>
    <w:p w14:paraId="30AE0720" w14:textId="77777777" w:rsidR="00706455" w:rsidRPr="000B01DD" w:rsidRDefault="00706455" w:rsidP="000B6FCD">
      <w:pPr>
        <w:pStyle w:val="BlockText"/>
        <w:ind w:left="0"/>
      </w:pPr>
    </w:p>
    <w:p w14:paraId="1F542082" w14:textId="77777777" w:rsidR="00706455" w:rsidRPr="000B01DD" w:rsidRDefault="00706455" w:rsidP="008E12CB">
      <w:pPr>
        <w:pStyle w:val="BlockText"/>
        <w:numPr>
          <w:ilvl w:val="0"/>
          <w:numId w:val="37"/>
        </w:numPr>
      </w:pPr>
      <w:r w:rsidRPr="000B01DD">
        <w:t>request additional information or evidence;</w:t>
      </w:r>
    </w:p>
    <w:p w14:paraId="796FD272" w14:textId="77777777" w:rsidR="00706455" w:rsidRPr="000B01DD" w:rsidRDefault="00706455" w:rsidP="008E12CB">
      <w:pPr>
        <w:pStyle w:val="BlockText"/>
        <w:numPr>
          <w:ilvl w:val="0"/>
          <w:numId w:val="37"/>
        </w:numPr>
      </w:pPr>
      <w:r w:rsidRPr="000B01DD">
        <w:t>seek clarification;</w:t>
      </w:r>
    </w:p>
    <w:p w14:paraId="51E95A98" w14:textId="77777777" w:rsidR="00706455" w:rsidRPr="00FC547B" w:rsidRDefault="00706455" w:rsidP="008E12CB">
      <w:pPr>
        <w:pStyle w:val="BlockText"/>
        <w:numPr>
          <w:ilvl w:val="0"/>
          <w:numId w:val="37"/>
        </w:numPr>
      </w:pPr>
      <w:r w:rsidRPr="00FC547B">
        <w:t>conduct interviews; or,</w:t>
      </w:r>
    </w:p>
    <w:p w14:paraId="00456ABD" w14:textId="77777777" w:rsidR="003B416F" w:rsidRPr="00FC547B" w:rsidRDefault="00706455" w:rsidP="008E12CB">
      <w:pPr>
        <w:pStyle w:val="BlockText"/>
        <w:numPr>
          <w:ilvl w:val="0"/>
          <w:numId w:val="37"/>
        </w:numPr>
      </w:pPr>
      <w:r w:rsidRPr="00FC547B">
        <w:t xml:space="preserve">require presentations.   </w:t>
      </w:r>
    </w:p>
    <w:p w14:paraId="021C8F42" w14:textId="77777777" w:rsidR="00EE7659" w:rsidRPr="00772F3C" w:rsidRDefault="00EE7659" w:rsidP="000342C4">
      <w:pPr>
        <w:pStyle w:val="Normal2"/>
        <w:numPr>
          <w:ilvl w:val="0"/>
          <w:numId w:val="0"/>
        </w:numPr>
        <w:rPr>
          <w:color w:val="FF0000"/>
          <w:szCs w:val="22"/>
        </w:rPr>
      </w:pPr>
    </w:p>
    <w:p w14:paraId="1CB08C1B" w14:textId="77777777" w:rsidR="0008394D" w:rsidRPr="00772F3C" w:rsidRDefault="0008394D" w:rsidP="0075563B">
      <w:pPr>
        <w:pStyle w:val="Subtitle"/>
        <w:rPr>
          <w:rFonts w:ascii="Arial" w:hAnsi="Arial"/>
          <w:color w:val="FF0000"/>
          <w:sz w:val="22"/>
          <w:u w:val="none"/>
        </w:rPr>
      </w:pPr>
    </w:p>
    <w:tbl>
      <w:tblPr>
        <w:tblpPr w:leftFromText="180" w:rightFromText="180" w:vertAnchor="text" w:horzAnchor="margin" w:tblpXSpec="center" w:tblpY="89"/>
        <w:tblW w:w="1024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1526"/>
        <w:gridCol w:w="6971"/>
        <w:gridCol w:w="1748"/>
      </w:tblGrid>
      <w:tr w:rsidR="00D81E13" w:rsidRPr="00772F3C" w14:paraId="4B89F5D2" w14:textId="77777777" w:rsidTr="00066B85">
        <w:trPr>
          <w:trHeight w:val="243"/>
        </w:trPr>
        <w:tc>
          <w:tcPr>
            <w:tcW w:w="1526" w:type="dxa"/>
            <w:tcBorders>
              <w:bottom w:val="single" w:sz="18" w:space="0" w:color="auto"/>
            </w:tcBorders>
            <w:shd w:val="clear" w:color="auto" w:fill="auto"/>
            <w:noWrap/>
            <w:vAlign w:val="center"/>
          </w:tcPr>
          <w:p w14:paraId="3BFBA158" w14:textId="77777777" w:rsidR="00D81E13" w:rsidRPr="009134F6" w:rsidRDefault="00D81E13" w:rsidP="00B505D4">
            <w:pPr>
              <w:rPr>
                <w:rFonts w:ascii="Arial" w:hAnsi="Arial" w:cs="Arial"/>
                <w:b/>
                <w:szCs w:val="24"/>
              </w:rPr>
            </w:pPr>
            <w:r w:rsidRPr="009134F6">
              <w:rPr>
                <w:rFonts w:ascii="Arial" w:hAnsi="Arial" w:cs="Arial"/>
                <w:b/>
                <w:szCs w:val="24"/>
              </w:rPr>
              <w:t>1</w:t>
            </w:r>
            <w:r w:rsidR="00B742C6" w:rsidRPr="009134F6">
              <w:rPr>
                <w:rFonts w:ascii="Arial" w:hAnsi="Arial" w:cs="Arial"/>
                <w:b/>
                <w:szCs w:val="24"/>
              </w:rPr>
              <w:t>.</w:t>
            </w:r>
          </w:p>
        </w:tc>
        <w:tc>
          <w:tcPr>
            <w:tcW w:w="8719" w:type="dxa"/>
            <w:gridSpan w:val="2"/>
            <w:tcBorders>
              <w:bottom w:val="single" w:sz="18" w:space="0" w:color="auto"/>
            </w:tcBorders>
            <w:shd w:val="clear" w:color="auto" w:fill="auto"/>
            <w:noWrap/>
            <w:vAlign w:val="center"/>
          </w:tcPr>
          <w:p w14:paraId="3F6973BD" w14:textId="77777777" w:rsidR="00D81E13" w:rsidRPr="009134F6" w:rsidRDefault="009134F6" w:rsidP="0024535E">
            <w:pPr>
              <w:jc w:val="center"/>
              <w:rPr>
                <w:rFonts w:ascii="Arial" w:hAnsi="Arial" w:cs="Arial"/>
                <w:b/>
                <w:bCs/>
                <w:szCs w:val="24"/>
              </w:rPr>
            </w:pPr>
            <w:r w:rsidRPr="009134F6">
              <w:rPr>
                <w:rFonts w:ascii="Arial" w:hAnsi="Arial"/>
                <w:b/>
                <w:szCs w:val="24"/>
              </w:rPr>
              <w:t xml:space="preserve">Voluntary </w:t>
            </w:r>
            <w:r w:rsidR="0024535E">
              <w:rPr>
                <w:rFonts w:ascii="Arial" w:hAnsi="Arial"/>
                <w:b/>
                <w:szCs w:val="24"/>
              </w:rPr>
              <w:t>or</w:t>
            </w:r>
            <w:r w:rsidRPr="009134F6">
              <w:rPr>
                <w:rFonts w:ascii="Arial" w:hAnsi="Arial"/>
                <w:b/>
                <w:szCs w:val="24"/>
              </w:rPr>
              <w:t xml:space="preserve"> Community</w:t>
            </w:r>
            <w:r w:rsidR="00A55F3A" w:rsidRPr="009134F6">
              <w:rPr>
                <w:rFonts w:ascii="Arial" w:hAnsi="Arial"/>
                <w:b/>
                <w:szCs w:val="24"/>
              </w:rPr>
              <w:t xml:space="preserve"> Body Details</w:t>
            </w:r>
            <w:r w:rsidR="00D81E13" w:rsidRPr="009134F6">
              <w:rPr>
                <w:rFonts w:ascii="Arial" w:hAnsi="Arial"/>
                <w:b/>
                <w:szCs w:val="24"/>
              </w:rPr>
              <w:t xml:space="preserve"> </w:t>
            </w:r>
          </w:p>
        </w:tc>
      </w:tr>
      <w:tr w:rsidR="00D81E13" w:rsidRPr="00772F3C" w14:paraId="754B9785" w14:textId="77777777" w:rsidTr="00066B85">
        <w:trPr>
          <w:trHeight w:val="986"/>
        </w:trPr>
        <w:tc>
          <w:tcPr>
            <w:tcW w:w="1526" w:type="dxa"/>
            <w:tcBorders>
              <w:top w:val="single" w:sz="18" w:space="0" w:color="auto"/>
            </w:tcBorders>
            <w:shd w:val="clear" w:color="auto" w:fill="auto"/>
            <w:noWrap/>
          </w:tcPr>
          <w:p w14:paraId="06A8632B" w14:textId="77777777" w:rsidR="00D81E13" w:rsidRPr="009134F6" w:rsidRDefault="00D81E13" w:rsidP="00B021BC">
            <w:pPr>
              <w:rPr>
                <w:rFonts w:ascii="Arial" w:hAnsi="Arial" w:cs="Arial"/>
                <w:sz w:val="20"/>
              </w:rPr>
            </w:pPr>
            <w:r w:rsidRPr="009134F6">
              <w:rPr>
                <w:rFonts w:ascii="Arial" w:hAnsi="Arial" w:cs="Arial"/>
                <w:sz w:val="20"/>
              </w:rPr>
              <w:t>1.1</w:t>
            </w:r>
          </w:p>
        </w:tc>
        <w:tc>
          <w:tcPr>
            <w:tcW w:w="8719" w:type="dxa"/>
            <w:gridSpan w:val="2"/>
            <w:tcBorders>
              <w:top w:val="single" w:sz="18" w:space="0" w:color="auto"/>
            </w:tcBorders>
            <w:shd w:val="clear" w:color="auto" w:fill="auto"/>
          </w:tcPr>
          <w:p w14:paraId="04F10EFD" w14:textId="77777777" w:rsidR="00A55F3A" w:rsidRDefault="00A55F3A" w:rsidP="00A55F3A">
            <w:pPr>
              <w:rPr>
                <w:rFonts w:ascii="Arial" w:hAnsi="Arial" w:cs="Arial"/>
                <w:sz w:val="20"/>
              </w:rPr>
            </w:pPr>
            <w:r w:rsidRPr="009134F6">
              <w:rPr>
                <w:rFonts w:ascii="Arial" w:hAnsi="Arial" w:cs="Arial"/>
                <w:sz w:val="20"/>
              </w:rPr>
              <w:t xml:space="preserve">Name and address of the organisation in whose name this </w:t>
            </w:r>
            <w:r w:rsidR="005276D9">
              <w:rPr>
                <w:rFonts w:ascii="Arial" w:hAnsi="Arial" w:cs="Arial"/>
                <w:sz w:val="20"/>
              </w:rPr>
              <w:t>nomination</w:t>
            </w:r>
            <w:r w:rsidR="00B953B7" w:rsidRPr="009134F6">
              <w:rPr>
                <w:rFonts w:ascii="Arial" w:hAnsi="Arial" w:cs="Arial"/>
                <w:sz w:val="20"/>
              </w:rPr>
              <w:t xml:space="preserve"> </w:t>
            </w:r>
            <w:r w:rsidRPr="009134F6">
              <w:rPr>
                <w:rFonts w:ascii="Arial" w:hAnsi="Arial" w:cs="Arial"/>
                <w:sz w:val="20"/>
              </w:rPr>
              <w:t>is being submitted, includ</w:t>
            </w:r>
            <w:r w:rsidR="0097516E" w:rsidRPr="009134F6">
              <w:rPr>
                <w:rFonts w:ascii="Arial" w:hAnsi="Arial" w:cs="Arial"/>
                <w:sz w:val="20"/>
              </w:rPr>
              <w:t>e</w:t>
            </w:r>
            <w:r w:rsidRPr="009134F6">
              <w:rPr>
                <w:rFonts w:ascii="Arial" w:hAnsi="Arial" w:cs="Arial"/>
                <w:sz w:val="20"/>
              </w:rPr>
              <w:t xml:space="preserve"> contact name</w:t>
            </w:r>
            <w:r w:rsidR="0097516E" w:rsidRPr="009134F6">
              <w:rPr>
                <w:rFonts w:ascii="Arial" w:hAnsi="Arial" w:cs="Arial"/>
                <w:sz w:val="20"/>
              </w:rPr>
              <w:t>, phone number, email etc</w:t>
            </w:r>
            <w:r w:rsidRPr="009134F6">
              <w:rPr>
                <w:rFonts w:ascii="Arial" w:hAnsi="Arial" w:cs="Arial"/>
                <w:sz w:val="20"/>
              </w:rPr>
              <w:t>:</w:t>
            </w:r>
          </w:p>
          <w:p w14:paraId="2A503B60" w14:textId="77777777" w:rsidR="008417A4" w:rsidRDefault="008417A4" w:rsidP="00A55F3A">
            <w:pPr>
              <w:rPr>
                <w:rFonts w:ascii="Arial" w:hAnsi="Arial" w:cs="Arial"/>
                <w:sz w:val="20"/>
              </w:rPr>
            </w:pPr>
          </w:p>
          <w:p w14:paraId="78AFC726" w14:textId="77777777" w:rsidR="008417A4" w:rsidRDefault="008417A4" w:rsidP="00A55F3A">
            <w:pPr>
              <w:rPr>
                <w:rFonts w:ascii="Arial" w:hAnsi="Arial" w:cs="Arial"/>
                <w:sz w:val="20"/>
              </w:rPr>
            </w:pPr>
          </w:p>
          <w:p w14:paraId="5AFC1496" w14:textId="77777777" w:rsidR="008417A4" w:rsidRPr="008417A4" w:rsidRDefault="008417A4" w:rsidP="008417A4">
            <w:pPr>
              <w:rPr>
                <w:rFonts w:ascii="Arial" w:hAnsi="Arial" w:cs="Arial"/>
                <w:sz w:val="20"/>
              </w:rPr>
            </w:pPr>
          </w:p>
          <w:p w14:paraId="13AEB4A8" w14:textId="61869991" w:rsidR="008417A4" w:rsidRPr="008417A4" w:rsidRDefault="008417A4" w:rsidP="008417A4">
            <w:pPr>
              <w:rPr>
                <w:rFonts w:ascii="Arial" w:hAnsi="Arial" w:cs="Arial"/>
                <w:sz w:val="20"/>
              </w:rPr>
            </w:pPr>
            <w:r w:rsidRPr="008417A4">
              <w:rPr>
                <w:rFonts w:ascii="Arial" w:hAnsi="Arial" w:cs="Arial"/>
                <w:sz w:val="20"/>
              </w:rPr>
              <w:t xml:space="preserve"> Name of lead contact</w:t>
            </w:r>
          </w:p>
          <w:p w14:paraId="54C44348" w14:textId="77777777" w:rsidR="008417A4" w:rsidRDefault="008417A4" w:rsidP="008417A4">
            <w:pPr>
              <w:rPr>
                <w:rFonts w:ascii="Arial" w:hAnsi="Arial" w:cs="Arial"/>
                <w:sz w:val="20"/>
              </w:rPr>
            </w:pPr>
          </w:p>
          <w:p w14:paraId="42988B81" w14:textId="77777777" w:rsidR="005F5CF0" w:rsidRPr="008417A4" w:rsidRDefault="005F5CF0" w:rsidP="008417A4">
            <w:pPr>
              <w:rPr>
                <w:rFonts w:ascii="Arial" w:hAnsi="Arial" w:cs="Arial"/>
                <w:sz w:val="20"/>
              </w:rPr>
            </w:pPr>
          </w:p>
          <w:p w14:paraId="085609E9" w14:textId="0753B6AB" w:rsidR="008417A4" w:rsidRPr="008417A4" w:rsidRDefault="008417A4" w:rsidP="008417A4">
            <w:pPr>
              <w:rPr>
                <w:rFonts w:ascii="Arial" w:hAnsi="Arial" w:cs="Arial"/>
                <w:sz w:val="20"/>
              </w:rPr>
            </w:pPr>
            <w:r w:rsidRPr="008417A4">
              <w:rPr>
                <w:rFonts w:ascii="Arial" w:hAnsi="Arial" w:cs="Arial"/>
                <w:sz w:val="20"/>
              </w:rPr>
              <w:t xml:space="preserve">  Lead contact job title</w:t>
            </w:r>
          </w:p>
          <w:p w14:paraId="67C6E092" w14:textId="712C9C04" w:rsidR="008417A4" w:rsidRPr="008417A4" w:rsidRDefault="008417A4" w:rsidP="008417A4">
            <w:pPr>
              <w:rPr>
                <w:rFonts w:ascii="Arial" w:hAnsi="Arial" w:cs="Arial"/>
                <w:sz w:val="20"/>
              </w:rPr>
            </w:pPr>
            <w:r w:rsidRPr="008417A4">
              <w:rPr>
                <w:rFonts w:ascii="Arial" w:hAnsi="Arial" w:cs="Arial"/>
                <w:sz w:val="20"/>
              </w:rPr>
              <w:t xml:space="preserve">  </w:t>
            </w:r>
          </w:p>
          <w:p w14:paraId="53A23254" w14:textId="77777777" w:rsidR="008417A4" w:rsidRPr="008417A4" w:rsidRDefault="008417A4" w:rsidP="008417A4">
            <w:pPr>
              <w:rPr>
                <w:rFonts w:ascii="Arial" w:hAnsi="Arial" w:cs="Arial"/>
                <w:sz w:val="20"/>
              </w:rPr>
            </w:pPr>
          </w:p>
          <w:p w14:paraId="1071B2EF" w14:textId="58281754" w:rsidR="008417A4" w:rsidRPr="008417A4" w:rsidRDefault="008417A4" w:rsidP="008417A4">
            <w:pPr>
              <w:rPr>
                <w:rFonts w:ascii="Arial" w:hAnsi="Arial" w:cs="Arial"/>
                <w:sz w:val="20"/>
              </w:rPr>
            </w:pPr>
            <w:r w:rsidRPr="008417A4">
              <w:rPr>
                <w:rFonts w:ascii="Arial" w:hAnsi="Arial" w:cs="Arial"/>
                <w:sz w:val="20"/>
              </w:rPr>
              <w:t xml:space="preserve"> Lead contact email address</w:t>
            </w:r>
          </w:p>
          <w:p w14:paraId="74EA3C4F" w14:textId="576A4295" w:rsidR="008417A4" w:rsidRPr="008417A4" w:rsidRDefault="008417A4" w:rsidP="008417A4">
            <w:pPr>
              <w:rPr>
                <w:rFonts w:ascii="Arial" w:hAnsi="Arial" w:cs="Arial"/>
                <w:sz w:val="20"/>
              </w:rPr>
            </w:pPr>
            <w:r w:rsidRPr="008417A4">
              <w:rPr>
                <w:rFonts w:ascii="Arial" w:hAnsi="Arial" w:cs="Arial"/>
                <w:sz w:val="20"/>
              </w:rPr>
              <w:t xml:space="preserve">  </w:t>
            </w:r>
          </w:p>
          <w:p w14:paraId="59189976" w14:textId="77777777" w:rsidR="008417A4" w:rsidRPr="008417A4" w:rsidRDefault="008417A4" w:rsidP="008417A4">
            <w:pPr>
              <w:rPr>
                <w:rFonts w:ascii="Arial" w:hAnsi="Arial" w:cs="Arial"/>
                <w:sz w:val="20"/>
              </w:rPr>
            </w:pPr>
          </w:p>
          <w:p w14:paraId="1FC419F6" w14:textId="2A543A1D" w:rsidR="008417A4" w:rsidRPr="008417A4" w:rsidRDefault="008417A4" w:rsidP="008417A4">
            <w:pPr>
              <w:rPr>
                <w:rFonts w:ascii="Arial" w:hAnsi="Arial" w:cs="Arial"/>
                <w:sz w:val="20"/>
              </w:rPr>
            </w:pPr>
            <w:r w:rsidRPr="008417A4">
              <w:rPr>
                <w:rFonts w:ascii="Arial" w:hAnsi="Arial" w:cs="Arial"/>
                <w:sz w:val="20"/>
              </w:rPr>
              <w:t xml:space="preserve"> Lead contact telephone number</w:t>
            </w:r>
          </w:p>
          <w:p w14:paraId="2ED8B363" w14:textId="77777777" w:rsidR="00D81E13" w:rsidRDefault="00D81E13" w:rsidP="00B021BC">
            <w:pPr>
              <w:jc w:val="right"/>
              <w:rPr>
                <w:rFonts w:ascii="Arial" w:hAnsi="Arial" w:cs="Arial"/>
                <w:sz w:val="20"/>
              </w:rPr>
            </w:pPr>
          </w:p>
          <w:p w14:paraId="4A66AEA3" w14:textId="77777777" w:rsidR="00B94B7D" w:rsidRDefault="00B94B7D" w:rsidP="00B021BC">
            <w:pPr>
              <w:jc w:val="right"/>
              <w:rPr>
                <w:rFonts w:ascii="Arial" w:hAnsi="Arial" w:cs="Arial"/>
                <w:sz w:val="20"/>
              </w:rPr>
            </w:pPr>
          </w:p>
          <w:p w14:paraId="60467C9A" w14:textId="77777777" w:rsidR="00B94B7D" w:rsidRDefault="00B94B7D" w:rsidP="00B021BC">
            <w:pPr>
              <w:jc w:val="right"/>
              <w:rPr>
                <w:rFonts w:ascii="Arial" w:hAnsi="Arial" w:cs="Arial"/>
                <w:sz w:val="20"/>
              </w:rPr>
            </w:pPr>
          </w:p>
          <w:p w14:paraId="0B27148A" w14:textId="77777777" w:rsidR="00B94B7D" w:rsidRPr="009134F6" w:rsidRDefault="00B94B7D" w:rsidP="00B021BC">
            <w:pPr>
              <w:jc w:val="right"/>
              <w:rPr>
                <w:rFonts w:ascii="Arial" w:hAnsi="Arial" w:cs="Arial"/>
                <w:sz w:val="20"/>
              </w:rPr>
            </w:pPr>
          </w:p>
        </w:tc>
      </w:tr>
      <w:tr w:rsidR="00D81E13" w:rsidRPr="00772F3C" w14:paraId="4635D685" w14:textId="77777777" w:rsidTr="00066B85">
        <w:trPr>
          <w:trHeight w:val="803"/>
        </w:trPr>
        <w:tc>
          <w:tcPr>
            <w:tcW w:w="1526" w:type="dxa"/>
            <w:shd w:val="clear" w:color="auto" w:fill="auto"/>
            <w:noWrap/>
          </w:tcPr>
          <w:p w14:paraId="7000BBA8" w14:textId="77777777" w:rsidR="00D81E13" w:rsidRPr="009134F6" w:rsidRDefault="00D81E13" w:rsidP="00B021BC">
            <w:pPr>
              <w:rPr>
                <w:rFonts w:ascii="Arial" w:hAnsi="Arial" w:cs="Arial"/>
                <w:sz w:val="20"/>
              </w:rPr>
            </w:pPr>
            <w:r w:rsidRPr="009134F6">
              <w:rPr>
                <w:rFonts w:ascii="Arial" w:hAnsi="Arial" w:cs="Arial"/>
                <w:sz w:val="20"/>
              </w:rPr>
              <w:t>1.2</w:t>
            </w:r>
          </w:p>
        </w:tc>
        <w:tc>
          <w:tcPr>
            <w:tcW w:w="8719" w:type="dxa"/>
            <w:gridSpan w:val="2"/>
            <w:shd w:val="clear" w:color="auto" w:fill="auto"/>
          </w:tcPr>
          <w:p w14:paraId="672BFD10" w14:textId="77777777" w:rsidR="00D81E13" w:rsidRPr="009134F6" w:rsidRDefault="00D81E13" w:rsidP="00B021BC">
            <w:pPr>
              <w:rPr>
                <w:rFonts w:ascii="Arial" w:hAnsi="Arial" w:cs="Arial"/>
                <w:sz w:val="20"/>
              </w:rPr>
            </w:pPr>
            <w:r w:rsidRPr="009134F6">
              <w:rPr>
                <w:rFonts w:ascii="Arial" w:hAnsi="Arial" w:cs="Arial"/>
                <w:sz w:val="20"/>
              </w:rPr>
              <w:t>Registered or trading name and address if different from question 1.1</w:t>
            </w:r>
          </w:p>
          <w:p w14:paraId="1D983158" w14:textId="77777777" w:rsidR="00D81E13" w:rsidRPr="009134F6" w:rsidRDefault="00D81E13" w:rsidP="00B021BC">
            <w:pPr>
              <w:rPr>
                <w:rFonts w:ascii="Arial" w:hAnsi="Arial" w:cs="Arial"/>
                <w:sz w:val="20"/>
              </w:rPr>
            </w:pPr>
          </w:p>
          <w:p w14:paraId="77D0BE4F" w14:textId="77777777" w:rsidR="00D81E13" w:rsidRDefault="00D81E13" w:rsidP="00B021BC">
            <w:pPr>
              <w:rPr>
                <w:rFonts w:ascii="Arial" w:hAnsi="Arial" w:cs="Arial"/>
                <w:sz w:val="20"/>
              </w:rPr>
            </w:pPr>
          </w:p>
          <w:p w14:paraId="2B1F2116" w14:textId="2D21FB5B" w:rsidR="008417A4" w:rsidRPr="009134F6" w:rsidRDefault="008417A4" w:rsidP="00B021BC">
            <w:pPr>
              <w:rPr>
                <w:rFonts w:ascii="Arial" w:hAnsi="Arial" w:cs="Arial"/>
                <w:sz w:val="20"/>
              </w:rPr>
            </w:pPr>
            <w:r>
              <w:rPr>
                <w:rFonts w:ascii="Arial" w:hAnsi="Arial" w:cs="Arial"/>
                <w:sz w:val="20"/>
              </w:rPr>
              <w:t xml:space="preserve">And the land scape it stands upon </w:t>
            </w:r>
          </w:p>
          <w:p w14:paraId="1E21D676" w14:textId="77777777" w:rsidR="00D81E13" w:rsidRPr="009134F6" w:rsidRDefault="00D81E13" w:rsidP="00B021BC">
            <w:pPr>
              <w:rPr>
                <w:rFonts w:ascii="Arial" w:hAnsi="Arial" w:cs="Arial"/>
                <w:sz w:val="20"/>
              </w:rPr>
            </w:pPr>
          </w:p>
          <w:p w14:paraId="132D26CA" w14:textId="77777777" w:rsidR="00D81E13" w:rsidRPr="009134F6" w:rsidRDefault="00D81E13" w:rsidP="00B021BC">
            <w:pPr>
              <w:jc w:val="right"/>
              <w:rPr>
                <w:rFonts w:ascii="Arial" w:hAnsi="Arial" w:cs="Arial"/>
                <w:sz w:val="20"/>
              </w:rPr>
            </w:pPr>
          </w:p>
        </w:tc>
      </w:tr>
      <w:tr w:rsidR="00D81E13" w:rsidRPr="00772F3C" w14:paraId="1FFFD046" w14:textId="77777777" w:rsidTr="00066B85">
        <w:trPr>
          <w:trHeight w:val="919"/>
        </w:trPr>
        <w:tc>
          <w:tcPr>
            <w:tcW w:w="1526" w:type="dxa"/>
            <w:shd w:val="clear" w:color="auto" w:fill="auto"/>
            <w:noWrap/>
          </w:tcPr>
          <w:p w14:paraId="1A737C91" w14:textId="77777777" w:rsidR="00D81E13" w:rsidRPr="009134F6" w:rsidRDefault="00D81E13" w:rsidP="00B021BC">
            <w:pPr>
              <w:rPr>
                <w:rFonts w:ascii="Arial" w:hAnsi="Arial" w:cs="Arial"/>
                <w:sz w:val="20"/>
              </w:rPr>
            </w:pPr>
            <w:r w:rsidRPr="009134F6">
              <w:rPr>
                <w:rFonts w:ascii="Arial" w:hAnsi="Arial" w:cs="Arial"/>
                <w:sz w:val="20"/>
              </w:rPr>
              <w:t>1.3</w:t>
            </w:r>
          </w:p>
        </w:tc>
        <w:tc>
          <w:tcPr>
            <w:tcW w:w="8719" w:type="dxa"/>
            <w:gridSpan w:val="2"/>
            <w:shd w:val="clear" w:color="auto" w:fill="auto"/>
          </w:tcPr>
          <w:p w14:paraId="5B7E8EC1" w14:textId="77777777" w:rsidR="00D81E13" w:rsidRPr="009134F6" w:rsidRDefault="00D81E13" w:rsidP="00B021BC">
            <w:pPr>
              <w:rPr>
                <w:rFonts w:ascii="Arial" w:hAnsi="Arial" w:cs="Arial"/>
                <w:sz w:val="20"/>
              </w:rPr>
            </w:pPr>
            <w:r w:rsidRPr="009134F6">
              <w:rPr>
                <w:rFonts w:ascii="Arial" w:hAnsi="Arial" w:cs="Arial"/>
                <w:sz w:val="20"/>
              </w:rPr>
              <w:t>Correspondence address if different from question 1.1</w:t>
            </w:r>
          </w:p>
          <w:p w14:paraId="21377847" w14:textId="77777777" w:rsidR="00D81E13" w:rsidRPr="009134F6" w:rsidRDefault="00D81E13" w:rsidP="00B021BC">
            <w:pPr>
              <w:jc w:val="right"/>
              <w:rPr>
                <w:rFonts w:ascii="Arial" w:hAnsi="Arial" w:cs="Arial"/>
                <w:sz w:val="20"/>
              </w:rPr>
            </w:pPr>
          </w:p>
          <w:p w14:paraId="680E006D" w14:textId="77777777" w:rsidR="00D81E13" w:rsidRPr="009134F6" w:rsidRDefault="00D81E13" w:rsidP="00B021BC">
            <w:pPr>
              <w:jc w:val="right"/>
              <w:rPr>
                <w:rFonts w:ascii="Arial" w:hAnsi="Arial" w:cs="Arial"/>
                <w:sz w:val="20"/>
              </w:rPr>
            </w:pPr>
          </w:p>
          <w:p w14:paraId="7C333E1F" w14:textId="77777777" w:rsidR="00D81E13" w:rsidRDefault="00D81E13" w:rsidP="00B021BC">
            <w:pPr>
              <w:jc w:val="right"/>
              <w:rPr>
                <w:rFonts w:ascii="Arial" w:hAnsi="Arial" w:cs="Arial"/>
                <w:sz w:val="20"/>
              </w:rPr>
            </w:pPr>
          </w:p>
          <w:p w14:paraId="54E31403" w14:textId="77777777" w:rsidR="00B94B7D" w:rsidRPr="009134F6" w:rsidRDefault="00B94B7D" w:rsidP="00B021BC">
            <w:pPr>
              <w:jc w:val="right"/>
              <w:rPr>
                <w:rFonts w:ascii="Arial" w:hAnsi="Arial" w:cs="Arial"/>
                <w:sz w:val="20"/>
              </w:rPr>
            </w:pPr>
          </w:p>
          <w:p w14:paraId="26838E88" w14:textId="77777777" w:rsidR="00D81E13" w:rsidRPr="009134F6" w:rsidRDefault="00D81E13" w:rsidP="00B021BC">
            <w:pPr>
              <w:jc w:val="right"/>
              <w:rPr>
                <w:rFonts w:ascii="Arial" w:hAnsi="Arial" w:cs="Arial"/>
                <w:sz w:val="20"/>
              </w:rPr>
            </w:pPr>
          </w:p>
        </w:tc>
      </w:tr>
      <w:tr w:rsidR="00D81E13" w:rsidRPr="00772F3C" w14:paraId="09A9D9AD" w14:textId="77777777" w:rsidTr="00066B85">
        <w:trPr>
          <w:trHeight w:val="834"/>
        </w:trPr>
        <w:tc>
          <w:tcPr>
            <w:tcW w:w="1526" w:type="dxa"/>
            <w:shd w:val="clear" w:color="auto" w:fill="auto"/>
            <w:noWrap/>
          </w:tcPr>
          <w:p w14:paraId="33E5D13E" w14:textId="77777777" w:rsidR="00D81E13" w:rsidRPr="009134F6" w:rsidRDefault="00D81E13" w:rsidP="00B021BC">
            <w:pPr>
              <w:rPr>
                <w:rFonts w:ascii="Arial" w:hAnsi="Arial" w:cs="Arial"/>
                <w:sz w:val="20"/>
              </w:rPr>
            </w:pPr>
            <w:r w:rsidRPr="009134F6">
              <w:rPr>
                <w:rFonts w:ascii="Arial" w:hAnsi="Arial" w:cs="Arial"/>
                <w:sz w:val="20"/>
              </w:rPr>
              <w:t>1.4</w:t>
            </w:r>
          </w:p>
        </w:tc>
        <w:tc>
          <w:tcPr>
            <w:tcW w:w="8719" w:type="dxa"/>
            <w:gridSpan w:val="2"/>
            <w:shd w:val="clear" w:color="auto" w:fill="auto"/>
          </w:tcPr>
          <w:p w14:paraId="1298F9C3" w14:textId="77777777" w:rsidR="00D81E13" w:rsidRPr="009134F6" w:rsidRDefault="00D81E13" w:rsidP="00B021BC">
            <w:pPr>
              <w:rPr>
                <w:rFonts w:ascii="Arial" w:hAnsi="Arial" w:cs="Arial"/>
                <w:sz w:val="20"/>
              </w:rPr>
            </w:pPr>
            <w:r w:rsidRPr="009134F6">
              <w:rPr>
                <w:rFonts w:ascii="Arial" w:hAnsi="Arial" w:cs="Arial"/>
                <w:sz w:val="20"/>
              </w:rPr>
              <w:t>Does your organisation have a website, if so please provide the address?</w:t>
            </w:r>
          </w:p>
          <w:p w14:paraId="11B27733" w14:textId="77777777" w:rsidR="00D81E13" w:rsidRDefault="00D81E13" w:rsidP="00B021BC">
            <w:pPr>
              <w:rPr>
                <w:rFonts w:ascii="Arial" w:hAnsi="Arial" w:cs="Arial"/>
                <w:sz w:val="20"/>
              </w:rPr>
            </w:pPr>
          </w:p>
          <w:p w14:paraId="06938C57" w14:textId="77777777" w:rsidR="00B94B7D" w:rsidRDefault="00B94B7D" w:rsidP="00B021BC">
            <w:pPr>
              <w:rPr>
                <w:rFonts w:ascii="Arial" w:hAnsi="Arial" w:cs="Arial"/>
                <w:sz w:val="20"/>
              </w:rPr>
            </w:pPr>
          </w:p>
          <w:p w14:paraId="657B8A8B" w14:textId="2D786520" w:rsidR="00B94B7D" w:rsidRDefault="008417A4" w:rsidP="00B021BC">
            <w:pPr>
              <w:rPr>
                <w:rFonts w:ascii="Arial" w:hAnsi="Arial" w:cs="Arial"/>
                <w:sz w:val="20"/>
              </w:rPr>
            </w:pPr>
            <w:r>
              <w:rPr>
                <w:rFonts w:ascii="Arial" w:hAnsi="Arial" w:cs="Arial"/>
                <w:sz w:val="20"/>
              </w:rPr>
              <w:t xml:space="preserve"> </w:t>
            </w:r>
          </w:p>
          <w:p w14:paraId="4F7EE564" w14:textId="77777777" w:rsidR="00B94B7D" w:rsidRDefault="00B94B7D" w:rsidP="00B021BC">
            <w:pPr>
              <w:rPr>
                <w:rFonts w:ascii="Arial" w:hAnsi="Arial" w:cs="Arial"/>
                <w:sz w:val="20"/>
              </w:rPr>
            </w:pPr>
          </w:p>
          <w:p w14:paraId="52330093" w14:textId="77777777" w:rsidR="00B94B7D" w:rsidRPr="009134F6" w:rsidRDefault="00B94B7D" w:rsidP="00B021BC">
            <w:pPr>
              <w:rPr>
                <w:rFonts w:ascii="Arial" w:hAnsi="Arial" w:cs="Arial"/>
                <w:sz w:val="20"/>
              </w:rPr>
            </w:pPr>
          </w:p>
        </w:tc>
      </w:tr>
      <w:tr w:rsidR="00D81E13" w:rsidRPr="00772F3C" w14:paraId="532CD01A" w14:textId="77777777" w:rsidTr="00066B85">
        <w:trPr>
          <w:trHeight w:val="255"/>
        </w:trPr>
        <w:tc>
          <w:tcPr>
            <w:tcW w:w="1526" w:type="dxa"/>
            <w:vMerge w:val="restart"/>
            <w:tcBorders>
              <w:top w:val="single" w:sz="2" w:space="0" w:color="auto"/>
            </w:tcBorders>
            <w:shd w:val="clear" w:color="auto" w:fill="auto"/>
            <w:noWrap/>
          </w:tcPr>
          <w:p w14:paraId="54108642" w14:textId="77777777" w:rsidR="00D81E13" w:rsidRPr="005276D9" w:rsidRDefault="00D81E13" w:rsidP="00B021BC">
            <w:pPr>
              <w:rPr>
                <w:rFonts w:ascii="Arial" w:hAnsi="Arial" w:cs="Arial"/>
                <w:sz w:val="20"/>
              </w:rPr>
            </w:pPr>
            <w:r w:rsidRPr="005276D9">
              <w:rPr>
                <w:rFonts w:ascii="Arial" w:hAnsi="Arial" w:cs="Arial"/>
                <w:sz w:val="20"/>
              </w:rPr>
              <w:t>1.</w:t>
            </w:r>
            <w:r w:rsidR="00A77458" w:rsidRPr="005276D9">
              <w:rPr>
                <w:rFonts w:ascii="Arial" w:hAnsi="Arial" w:cs="Arial"/>
                <w:sz w:val="20"/>
              </w:rPr>
              <w:t>5</w:t>
            </w:r>
          </w:p>
          <w:p w14:paraId="18FB6599" w14:textId="77777777" w:rsidR="00D81E13" w:rsidRPr="005276D9" w:rsidRDefault="00D81E13" w:rsidP="00B021BC">
            <w:pPr>
              <w:rPr>
                <w:rFonts w:ascii="Arial" w:hAnsi="Arial" w:cs="Arial"/>
                <w:sz w:val="20"/>
              </w:rPr>
            </w:pPr>
          </w:p>
          <w:p w14:paraId="7F756D54" w14:textId="77777777" w:rsidR="00D81E13" w:rsidRPr="005276D9" w:rsidRDefault="00D81E13" w:rsidP="00B021BC">
            <w:pPr>
              <w:rPr>
                <w:rFonts w:ascii="Arial" w:hAnsi="Arial" w:cs="Arial"/>
                <w:sz w:val="20"/>
              </w:rPr>
            </w:pPr>
          </w:p>
          <w:p w14:paraId="56F02C0C" w14:textId="77777777" w:rsidR="00D81E13" w:rsidRPr="005276D9" w:rsidRDefault="00D81E13" w:rsidP="00B021BC">
            <w:pPr>
              <w:rPr>
                <w:rFonts w:ascii="Arial" w:hAnsi="Arial" w:cs="Arial"/>
                <w:sz w:val="20"/>
              </w:rPr>
            </w:pPr>
          </w:p>
          <w:p w14:paraId="56D69E00" w14:textId="77777777" w:rsidR="00D81E13" w:rsidRPr="005276D9" w:rsidRDefault="00D81E13" w:rsidP="00B021BC">
            <w:pPr>
              <w:rPr>
                <w:rFonts w:ascii="Arial" w:hAnsi="Arial" w:cs="Arial"/>
                <w:sz w:val="20"/>
              </w:rPr>
            </w:pPr>
          </w:p>
          <w:p w14:paraId="02785772" w14:textId="77777777" w:rsidR="00D81E13" w:rsidRPr="005276D9" w:rsidRDefault="00D81E13" w:rsidP="00B021BC">
            <w:pPr>
              <w:rPr>
                <w:rFonts w:ascii="Arial" w:hAnsi="Arial" w:cs="Arial"/>
                <w:sz w:val="20"/>
              </w:rPr>
            </w:pPr>
          </w:p>
          <w:p w14:paraId="5DBF640A" w14:textId="77777777" w:rsidR="00D81E13" w:rsidRPr="005276D9" w:rsidRDefault="00D81E13" w:rsidP="00B021BC">
            <w:pPr>
              <w:rPr>
                <w:rFonts w:ascii="Arial" w:hAnsi="Arial" w:cs="Arial"/>
                <w:sz w:val="20"/>
              </w:rPr>
            </w:pPr>
          </w:p>
          <w:p w14:paraId="126DB33F" w14:textId="77777777" w:rsidR="00D81E13" w:rsidRPr="005276D9" w:rsidRDefault="00D81E13" w:rsidP="00B021BC">
            <w:pPr>
              <w:rPr>
                <w:rFonts w:ascii="Arial" w:hAnsi="Arial" w:cs="Arial"/>
                <w:sz w:val="20"/>
              </w:rPr>
            </w:pPr>
          </w:p>
          <w:p w14:paraId="158239AD" w14:textId="77777777" w:rsidR="00D81E13" w:rsidRPr="005276D9" w:rsidRDefault="00D81E13" w:rsidP="00B021BC">
            <w:pPr>
              <w:rPr>
                <w:rFonts w:ascii="Arial" w:hAnsi="Arial" w:cs="Arial"/>
                <w:sz w:val="20"/>
              </w:rPr>
            </w:pPr>
          </w:p>
          <w:p w14:paraId="3FEB67C2" w14:textId="77777777" w:rsidR="00D81E13" w:rsidRPr="005276D9" w:rsidRDefault="00D81E13" w:rsidP="00B021BC">
            <w:pPr>
              <w:rPr>
                <w:rFonts w:ascii="Arial" w:hAnsi="Arial" w:cs="Arial"/>
                <w:sz w:val="20"/>
              </w:rPr>
            </w:pPr>
          </w:p>
        </w:tc>
        <w:tc>
          <w:tcPr>
            <w:tcW w:w="6971" w:type="dxa"/>
            <w:tcBorders>
              <w:top w:val="single" w:sz="2" w:space="0" w:color="auto"/>
              <w:bottom w:val="single" w:sz="2" w:space="0" w:color="auto"/>
            </w:tcBorders>
            <w:shd w:val="clear" w:color="auto" w:fill="auto"/>
            <w:vAlign w:val="bottom"/>
          </w:tcPr>
          <w:p w14:paraId="44F84303" w14:textId="77777777" w:rsidR="00D81E13" w:rsidRPr="005276D9" w:rsidRDefault="00D81E13" w:rsidP="00B021BC">
            <w:pPr>
              <w:rPr>
                <w:rFonts w:ascii="Arial" w:hAnsi="Arial" w:cs="Arial"/>
                <w:sz w:val="20"/>
              </w:rPr>
            </w:pPr>
            <w:r w:rsidRPr="005276D9">
              <w:rPr>
                <w:rFonts w:ascii="Arial" w:hAnsi="Arial" w:cs="Arial"/>
                <w:sz w:val="20"/>
              </w:rPr>
              <w:t>Is your organisation</w:t>
            </w:r>
            <w:r w:rsidR="009134F6" w:rsidRPr="005276D9">
              <w:rPr>
                <w:rFonts w:ascii="Arial" w:hAnsi="Arial" w:cs="Arial"/>
                <w:sz w:val="20"/>
              </w:rPr>
              <w:t xml:space="preserve"> a(n)</w:t>
            </w:r>
            <w:r w:rsidRPr="005276D9">
              <w:rPr>
                <w:rFonts w:ascii="Arial" w:hAnsi="Arial" w:cs="Arial"/>
                <w:sz w:val="20"/>
              </w:rPr>
              <w:t>:</w:t>
            </w:r>
          </w:p>
        </w:tc>
        <w:sdt>
          <w:sdtPr>
            <w:rPr>
              <w:rFonts w:ascii="Arial" w:hAnsi="Arial" w:cs="Arial"/>
              <w:sz w:val="20"/>
            </w:rPr>
            <w:id w:val="1115402839"/>
            <w14:checkbox>
              <w14:checked w14:val="0"/>
              <w14:checkedState w14:val="2612" w14:font="MS Gothic"/>
              <w14:uncheckedState w14:val="2610" w14:font="MS Gothic"/>
            </w14:checkbox>
          </w:sdtPr>
          <w:sdtContent>
            <w:tc>
              <w:tcPr>
                <w:tcW w:w="1748" w:type="dxa"/>
                <w:tcBorders>
                  <w:top w:val="single" w:sz="2" w:space="0" w:color="auto"/>
                  <w:bottom w:val="single" w:sz="2" w:space="0" w:color="auto"/>
                </w:tcBorders>
                <w:shd w:val="clear" w:color="auto" w:fill="auto"/>
                <w:vAlign w:val="bottom"/>
              </w:tcPr>
              <w:p w14:paraId="032F9326" w14:textId="111C5405" w:rsidR="00D81E13" w:rsidRPr="005276D9" w:rsidRDefault="00D93AFA" w:rsidP="00D93AFA">
                <w:pPr>
                  <w:jc w:val="center"/>
                  <w:rPr>
                    <w:rFonts w:ascii="Arial" w:hAnsi="Arial" w:cs="Arial"/>
                    <w:sz w:val="20"/>
                  </w:rPr>
                </w:pPr>
                <w:r>
                  <w:rPr>
                    <w:rFonts w:ascii="MS Gothic" w:eastAsia="MS Gothic" w:hAnsi="MS Gothic" w:cs="Arial" w:hint="eastAsia"/>
                    <w:sz w:val="20"/>
                  </w:rPr>
                  <w:t>☐</w:t>
                </w:r>
              </w:p>
            </w:tc>
          </w:sdtContent>
        </w:sdt>
      </w:tr>
      <w:tr w:rsidR="00D81E13" w:rsidRPr="00772F3C" w14:paraId="0B96D19B" w14:textId="77777777" w:rsidTr="00066B85">
        <w:trPr>
          <w:trHeight w:val="247"/>
        </w:trPr>
        <w:tc>
          <w:tcPr>
            <w:tcW w:w="1526" w:type="dxa"/>
            <w:vMerge/>
            <w:shd w:val="clear" w:color="auto" w:fill="auto"/>
            <w:noWrap/>
          </w:tcPr>
          <w:p w14:paraId="7938513B" w14:textId="77777777" w:rsidR="00D81E13" w:rsidRPr="005276D9" w:rsidRDefault="00D81E13" w:rsidP="00B021BC">
            <w:pPr>
              <w:rPr>
                <w:rFonts w:ascii="Arial" w:hAnsi="Arial" w:cs="Arial"/>
                <w:sz w:val="20"/>
              </w:rPr>
            </w:pPr>
          </w:p>
        </w:tc>
        <w:tc>
          <w:tcPr>
            <w:tcW w:w="6971" w:type="dxa"/>
            <w:tcBorders>
              <w:top w:val="single" w:sz="2" w:space="0" w:color="auto"/>
              <w:bottom w:val="single" w:sz="2" w:space="0" w:color="auto"/>
            </w:tcBorders>
            <w:shd w:val="clear" w:color="auto" w:fill="auto"/>
            <w:vAlign w:val="bottom"/>
          </w:tcPr>
          <w:p w14:paraId="009148D6" w14:textId="77777777" w:rsidR="00D81E13" w:rsidRPr="005276D9" w:rsidRDefault="009134F6" w:rsidP="008E12CB">
            <w:pPr>
              <w:numPr>
                <w:ilvl w:val="0"/>
                <w:numId w:val="36"/>
              </w:numPr>
              <w:tabs>
                <w:tab w:val="left" w:pos="971"/>
              </w:tabs>
              <w:rPr>
                <w:rFonts w:ascii="Arial" w:hAnsi="Arial" w:cs="Arial"/>
                <w:sz w:val="20"/>
              </w:rPr>
            </w:pPr>
            <w:r w:rsidRPr="005276D9">
              <w:rPr>
                <w:rFonts w:ascii="Arial" w:hAnsi="Arial" w:cs="Arial"/>
                <w:sz w:val="20"/>
              </w:rPr>
              <w:t>Parish Council</w:t>
            </w:r>
          </w:p>
        </w:tc>
        <w:sdt>
          <w:sdtPr>
            <w:rPr>
              <w:rFonts w:ascii="Arial" w:hAnsi="Arial" w:cs="Arial"/>
              <w:sz w:val="20"/>
            </w:rPr>
            <w:id w:val="-176822773"/>
            <w14:checkbox>
              <w14:checked w14:val="0"/>
              <w14:checkedState w14:val="2612" w14:font="MS Gothic"/>
              <w14:uncheckedState w14:val="2610" w14:font="MS Gothic"/>
            </w14:checkbox>
          </w:sdtPr>
          <w:sdtContent>
            <w:tc>
              <w:tcPr>
                <w:tcW w:w="1748" w:type="dxa"/>
                <w:tcBorders>
                  <w:top w:val="single" w:sz="2" w:space="0" w:color="auto"/>
                  <w:bottom w:val="single" w:sz="2" w:space="0" w:color="auto"/>
                </w:tcBorders>
                <w:shd w:val="clear" w:color="auto" w:fill="auto"/>
                <w:vAlign w:val="center"/>
              </w:tcPr>
              <w:p w14:paraId="60A3EBB8" w14:textId="58F4F9B5" w:rsidR="00D81E13" w:rsidRPr="005276D9" w:rsidRDefault="00D93AFA" w:rsidP="00B021BC">
                <w:pPr>
                  <w:jc w:val="center"/>
                  <w:rPr>
                    <w:rFonts w:ascii="Arial" w:hAnsi="Arial" w:cs="Arial"/>
                    <w:sz w:val="20"/>
                  </w:rPr>
                </w:pPr>
                <w:r>
                  <w:rPr>
                    <w:rFonts w:ascii="MS Gothic" w:eastAsia="MS Gothic" w:hAnsi="MS Gothic" w:cs="Arial" w:hint="eastAsia"/>
                    <w:sz w:val="20"/>
                  </w:rPr>
                  <w:t>☐</w:t>
                </w:r>
              </w:p>
            </w:tc>
          </w:sdtContent>
        </w:sdt>
      </w:tr>
      <w:tr w:rsidR="00D81E13" w:rsidRPr="00772F3C" w14:paraId="7C0266BD" w14:textId="77777777" w:rsidTr="00066B85">
        <w:trPr>
          <w:trHeight w:val="195"/>
        </w:trPr>
        <w:tc>
          <w:tcPr>
            <w:tcW w:w="1526" w:type="dxa"/>
            <w:vMerge/>
            <w:shd w:val="clear" w:color="auto" w:fill="auto"/>
            <w:noWrap/>
          </w:tcPr>
          <w:p w14:paraId="33F3EB7F" w14:textId="77777777" w:rsidR="00D81E13" w:rsidRPr="005276D9" w:rsidRDefault="00D81E13" w:rsidP="00B021BC">
            <w:pPr>
              <w:rPr>
                <w:rFonts w:ascii="Arial" w:hAnsi="Arial" w:cs="Arial"/>
                <w:sz w:val="20"/>
              </w:rPr>
            </w:pPr>
          </w:p>
        </w:tc>
        <w:tc>
          <w:tcPr>
            <w:tcW w:w="6971" w:type="dxa"/>
            <w:tcBorders>
              <w:top w:val="single" w:sz="2" w:space="0" w:color="auto"/>
              <w:bottom w:val="single" w:sz="2" w:space="0" w:color="auto"/>
            </w:tcBorders>
            <w:shd w:val="clear" w:color="auto" w:fill="auto"/>
            <w:vAlign w:val="bottom"/>
          </w:tcPr>
          <w:p w14:paraId="2F9E25DA" w14:textId="77777777" w:rsidR="00D81E13" w:rsidRPr="005276D9" w:rsidRDefault="009134F6" w:rsidP="008E12CB">
            <w:pPr>
              <w:numPr>
                <w:ilvl w:val="0"/>
                <w:numId w:val="36"/>
              </w:numPr>
              <w:rPr>
                <w:rFonts w:ascii="Arial" w:hAnsi="Arial" w:cs="Arial"/>
                <w:sz w:val="20"/>
              </w:rPr>
            </w:pPr>
            <w:r w:rsidRPr="005276D9">
              <w:rPr>
                <w:rFonts w:ascii="Arial" w:hAnsi="Arial" w:cs="Arial"/>
                <w:sz w:val="20"/>
              </w:rPr>
              <w:t>Unincorporated Body</w:t>
            </w:r>
          </w:p>
        </w:tc>
        <w:sdt>
          <w:sdtPr>
            <w:rPr>
              <w:rFonts w:ascii="Arial" w:hAnsi="Arial" w:cs="Arial"/>
              <w:sz w:val="20"/>
            </w:rPr>
            <w:id w:val="-496268628"/>
            <w14:checkbox>
              <w14:checked w14:val="0"/>
              <w14:checkedState w14:val="2612" w14:font="MS Gothic"/>
              <w14:uncheckedState w14:val="2610" w14:font="MS Gothic"/>
            </w14:checkbox>
          </w:sdtPr>
          <w:sdtContent>
            <w:tc>
              <w:tcPr>
                <w:tcW w:w="1748" w:type="dxa"/>
                <w:tcBorders>
                  <w:top w:val="single" w:sz="2" w:space="0" w:color="auto"/>
                  <w:bottom w:val="single" w:sz="2" w:space="0" w:color="auto"/>
                </w:tcBorders>
                <w:shd w:val="clear" w:color="auto" w:fill="auto"/>
                <w:vAlign w:val="center"/>
              </w:tcPr>
              <w:p w14:paraId="611EF74E" w14:textId="292B678E" w:rsidR="00D81E13" w:rsidRPr="005276D9" w:rsidRDefault="00D93AFA" w:rsidP="00B021BC">
                <w:pPr>
                  <w:jc w:val="center"/>
                  <w:rPr>
                    <w:rFonts w:ascii="Arial" w:hAnsi="Arial" w:cs="Arial"/>
                    <w:sz w:val="20"/>
                  </w:rPr>
                </w:pPr>
                <w:r>
                  <w:rPr>
                    <w:rFonts w:ascii="MS Gothic" w:eastAsia="MS Gothic" w:hAnsi="MS Gothic" w:cs="Arial" w:hint="eastAsia"/>
                    <w:sz w:val="20"/>
                  </w:rPr>
                  <w:t>☐</w:t>
                </w:r>
              </w:p>
            </w:tc>
          </w:sdtContent>
        </w:sdt>
      </w:tr>
      <w:tr w:rsidR="00D81E13" w:rsidRPr="00772F3C" w14:paraId="3229B388" w14:textId="77777777" w:rsidTr="00066B85">
        <w:trPr>
          <w:trHeight w:val="165"/>
        </w:trPr>
        <w:tc>
          <w:tcPr>
            <w:tcW w:w="1526" w:type="dxa"/>
            <w:vMerge/>
            <w:shd w:val="clear" w:color="auto" w:fill="auto"/>
            <w:noWrap/>
          </w:tcPr>
          <w:p w14:paraId="032C6716" w14:textId="77777777" w:rsidR="00D81E13" w:rsidRPr="005276D9" w:rsidRDefault="00D81E13" w:rsidP="00B021BC">
            <w:pPr>
              <w:rPr>
                <w:rFonts w:ascii="Arial" w:hAnsi="Arial" w:cs="Arial"/>
                <w:sz w:val="20"/>
              </w:rPr>
            </w:pPr>
          </w:p>
        </w:tc>
        <w:tc>
          <w:tcPr>
            <w:tcW w:w="6971" w:type="dxa"/>
            <w:tcBorders>
              <w:top w:val="single" w:sz="2" w:space="0" w:color="auto"/>
              <w:bottom w:val="single" w:sz="2" w:space="0" w:color="auto"/>
            </w:tcBorders>
            <w:shd w:val="clear" w:color="auto" w:fill="auto"/>
            <w:vAlign w:val="bottom"/>
          </w:tcPr>
          <w:p w14:paraId="597B655F" w14:textId="77777777" w:rsidR="00D81E13" w:rsidRPr="005276D9" w:rsidRDefault="009134F6" w:rsidP="008E12CB">
            <w:pPr>
              <w:numPr>
                <w:ilvl w:val="0"/>
                <w:numId w:val="36"/>
              </w:numPr>
              <w:rPr>
                <w:rFonts w:ascii="Arial" w:hAnsi="Arial" w:cs="Arial"/>
                <w:sz w:val="20"/>
              </w:rPr>
            </w:pPr>
            <w:r w:rsidRPr="005276D9">
              <w:rPr>
                <w:rFonts w:ascii="Arial" w:hAnsi="Arial" w:cs="Arial"/>
                <w:sz w:val="20"/>
              </w:rPr>
              <w:t>Charity</w:t>
            </w:r>
          </w:p>
        </w:tc>
        <w:sdt>
          <w:sdtPr>
            <w:rPr>
              <w:rFonts w:ascii="Arial" w:hAnsi="Arial" w:cs="Arial"/>
              <w:sz w:val="20"/>
            </w:rPr>
            <w:id w:val="-72278224"/>
            <w14:checkbox>
              <w14:checked w14:val="0"/>
              <w14:checkedState w14:val="2612" w14:font="MS Gothic"/>
              <w14:uncheckedState w14:val="2610" w14:font="MS Gothic"/>
            </w14:checkbox>
          </w:sdtPr>
          <w:sdtContent>
            <w:tc>
              <w:tcPr>
                <w:tcW w:w="1748" w:type="dxa"/>
                <w:tcBorders>
                  <w:top w:val="single" w:sz="2" w:space="0" w:color="auto"/>
                  <w:bottom w:val="single" w:sz="2" w:space="0" w:color="auto"/>
                </w:tcBorders>
                <w:shd w:val="clear" w:color="auto" w:fill="auto"/>
                <w:vAlign w:val="center"/>
              </w:tcPr>
              <w:p w14:paraId="6DECD80F" w14:textId="6942541F" w:rsidR="00D81E13" w:rsidRPr="005276D9" w:rsidRDefault="00D93AFA" w:rsidP="00B021BC">
                <w:pPr>
                  <w:jc w:val="center"/>
                  <w:rPr>
                    <w:rFonts w:ascii="Arial" w:hAnsi="Arial" w:cs="Arial"/>
                    <w:sz w:val="20"/>
                  </w:rPr>
                </w:pPr>
                <w:r>
                  <w:rPr>
                    <w:rFonts w:ascii="MS Gothic" w:eastAsia="MS Gothic" w:hAnsi="MS Gothic" w:cs="Arial" w:hint="eastAsia"/>
                    <w:sz w:val="20"/>
                  </w:rPr>
                  <w:t>☐</w:t>
                </w:r>
              </w:p>
            </w:tc>
          </w:sdtContent>
        </w:sdt>
      </w:tr>
      <w:tr w:rsidR="00D81E13" w:rsidRPr="00772F3C" w14:paraId="611929BE" w14:textId="77777777" w:rsidTr="00066B85">
        <w:trPr>
          <w:trHeight w:val="145"/>
        </w:trPr>
        <w:tc>
          <w:tcPr>
            <w:tcW w:w="1526" w:type="dxa"/>
            <w:vMerge/>
            <w:shd w:val="clear" w:color="auto" w:fill="auto"/>
            <w:noWrap/>
          </w:tcPr>
          <w:p w14:paraId="04D93A75" w14:textId="77777777" w:rsidR="00D81E13" w:rsidRPr="005276D9" w:rsidRDefault="00D81E13" w:rsidP="00B021BC">
            <w:pPr>
              <w:rPr>
                <w:rFonts w:ascii="Arial" w:hAnsi="Arial" w:cs="Arial"/>
                <w:sz w:val="20"/>
              </w:rPr>
            </w:pPr>
          </w:p>
        </w:tc>
        <w:tc>
          <w:tcPr>
            <w:tcW w:w="6971" w:type="dxa"/>
            <w:tcBorders>
              <w:top w:val="single" w:sz="2" w:space="0" w:color="auto"/>
              <w:bottom w:val="single" w:sz="2" w:space="0" w:color="auto"/>
            </w:tcBorders>
            <w:shd w:val="clear" w:color="auto" w:fill="auto"/>
            <w:vAlign w:val="bottom"/>
          </w:tcPr>
          <w:p w14:paraId="1CA44A03" w14:textId="77777777" w:rsidR="00D81E13" w:rsidRPr="005276D9" w:rsidRDefault="009134F6" w:rsidP="008E12CB">
            <w:pPr>
              <w:numPr>
                <w:ilvl w:val="0"/>
                <w:numId w:val="36"/>
              </w:numPr>
              <w:tabs>
                <w:tab w:val="left" w:pos="971"/>
              </w:tabs>
              <w:rPr>
                <w:rFonts w:ascii="Arial" w:hAnsi="Arial" w:cs="Arial"/>
                <w:sz w:val="20"/>
              </w:rPr>
            </w:pPr>
            <w:r w:rsidRPr="005276D9">
              <w:rPr>
                <w:rFonts w:ascii="Arial" w:hAnsi="Arial" w:cs="Arial"/>
                <w:sz w:val="20"/>
              </w:rPr>
              <w:t>Social Enterprise (company limited by guarantee that doesn’t distribute any surplus it makes to its members)</w:t>
            </w:r>
          </w:p>
        </w:tc>
        <w:sdt>
          <w:sdtPr>
            <w:rPr>
              <w:rFonts w:ascii="Arial" w:hAnsi="Arial" w:cs="Arial"/>
              <w:sz w:val="20"/>
            </w:rPr>
            <w:id w:val="978732577"/>
            <w14:checkbox>
              <w14:checked w14:val="0"/>
              <w14:checkedState w14:val="2612" w14:font="MS Gothic"/>
              <w14:uncheckedState w14:val="2610" w14:font="MS Gothic"/>
            </w14:checkbox>
          </w:sdtPr>
          <w:sdtContent>
            <w:tc>
              <w:tcPr>
                <w:tcW w:w="1748" w:type="dxa"/>
                <w:tcBorders>
                  <w:top w:val="single" w:sz="2" w:space="0" w:color="auto"/>
                  <w:bottom w:val="single" w:sz="2" w:space="0" w:color="auto"/>
                </w:tcBorders>
                <w:shd w:val="clear" w:color="auto" w:fill="auto"/>
                <w:vAlign w:val="center"/>
              </w:tcPr>
              <w:p w14:paraId="65B80EB5" w14:textId="6D078888" w:rsidR="00D81E13" w:rsidRPr="005276D9" w:rsidRDefault="00D93AFA" w:rsidP="00B021BC">
                <w:pPr>
                  <w:jc w:val="center"/>
                  <w:rPr>
                    <w:rFonts w:ascii="Arial" w:hAnsi="Arial" w:cs="Arial"/>
                    <w:sz w:val="20"/>
                  </w:rPr>
                </w:pPr>
                <w:r>
                  <w:rPr>
                    <w:rFonts w:ascii="MS Gothic" w:eastAsia="MS Gothic" w:hAnsi="MS Gothic" w:cs="Arial" w:hint="eastAsia"/>
                    <w:sz w:val="20"/>
                  </w:rPr>
                  <w:t>☐</w:t>
                </w:r>
              </w:p>
            </w:tc>
          </w:sdtContent>
        </w:sdt>
      </w:tr>
      <w:tr w:rsidR="00D81E13" w:rsidRPr="00772F3C" w14:paraId="0355CD93" w14:textId="77777777" w:rsidTr="00066B85">
        <w:trPr>
          <w:trHeight w:val="165"/>
        </w:trPr>
        <w:tc>
          <w:tcPr>
            <w:tcW w:w="1526" w:type="dxa"/>
            <w:vMerge/>
            <w:shd w:val="clear" w:color="auto" w:fill="auto"/>
            <w:noWrap/>
          </w:tcPr>
          <w:p w14:paraId="1D633EC2" w14:textId="77777777" w:rsidR="00D81E13" w:rsidRPr="005276D9" w:rsidRDefault="00D81E13" w:rsidP="00B021BC">
            <w:pPr>
              <w:rPr>
                <w:rFonts w:ascii="Arial" w:hAnsi="Arial" w:cs="Arial"/>
                <w:sz w:val="20"/>
              </w:rPr>
            </w:pPr>
          </w:p>
        </w:tc>
        <w:tc>
          <w:tcPr>
            <w:tcW w:w="6971" w:type="dxa"/>
            <w:tcBorders>
              <w:top w:val="single" w:sz="2" w:space="0" w:color="auto"/>
              <w:bottom w:val="single" w:sz="2" w:space="0" w:color="auto"/>
            </w:tcBorders>
            <w:shd w:val="clear" w:color="auto" w:fill="auto"/>
            <w:vAlign w:val="bottom"/>
          </w:tcPr>
          <w:p w14:paraId="036B5F10" w14:textId="77777777" w:rsidR="00D81E13" w:rsidRPr="005276D9" w:rsidRDefault="009134F6" w:rsidP="008E12CB">
            <w:pPr>
              <w:numPr>
                <w:ilvl w:val="0"/>
                <w:numId w:val="36"/>
              </w:numPr>
              <w:rPr>
                <w:rFonts w:ascii="Arial" w:hAnsi="Arial" w:cs="Arial"/>
                <w:sz w:val="20"/>
              </w:rPr>
            </w:pPr>
            <w:r w:rsidRPr="005276D9">
              <w:rPr>
                <w:rFonts w:ascii="Arial" w:hAnsi="Arial" w:cs="Arial"/>
                <w:sz w:val="20"/>
              </w:rPr>
              <w:t>Industrial or Provident Society which does not distribute any surplus it makes to its members</w:t>
            </w:r>
          </w:p>
        </w:tc>
        <w:sdt>
          <w:sdtPr>
            <w:rPr>
              <w:rFonts w:ascii="Arial" w:hAnsi="Arial" w:cs="Arial"/>
              <w:sz w:val="20"/>
            </w:rPr>
            <w:id w:val="884765154"/>
            <w14:checkbox>
              <w14:checked w14:val="0"/>
              <w14:checkedState w14:val="2612" w14:font="MS Gothic"/>
              <w14:uncheckedState w14:val="2610" w14:font="MS Gothic"/>
            </w14:checkbox>
          </w:sdtPr>
          <w:sdtContent>
            <w:tc>
              <w:tcPr>
                <w:tcW w:w="1748" w:type="dxa"/>
                <w:tcBorders>
                  <w:top w:val="single" w:sz="2" w:space="0" w:color="auto"/>
                  <w:bottom w:val="single" w:sz="2" w:space="0" w:color="auto"/>
                </w:tcBorders>
                <w:shd w:val="clear" w:color="auto" w:fill="auto"/>
                <w:vAlign w:val="center"/>
              </w:tcPr>
              <w:p w14:paraId="492AA056" w14:textId="1E449BAE" w:rsidR="00D81E13" w:rsidRPr="005276D9" w:rsidRDefault="00D93AFA" w:rsidP="00B021BC">
                <w:pPr>
                  <w:jc w:val="center"/>
                  <w:rPr>
                    <w:rFonts w:ascii="Arial" w:hAnsi="Arial" w:cs="Arial"/>
                    <w:sz w:val="20"/>
                  </w:rPr>
                </w:pPr>
                <w:r>
                  <w:rPr>
                    <w:rFonts w:ascii="MS Gothic" w:eastAsia="MS Gothic" w:hAnsi="MS Gothic" w:cs="Arial" w:hint="eastAsia"/>
                    <w:sz w:val="20"/>
                  </w:rPr>
                  <w:t>☐</w:t>
                </w:r>
              </w:p>
            </w:tc>
          </w:sdtContent>
        </w:sdt>
      </w:tr>
      <w:tr w:rsidR="00D81E13" w:rsidRPr="00772F3C" w14:paraId="2E731A76" w14:textId="77777777" w:rsidTr="00066B85">
        <w:trPr>
          <w:trHeight w:val="287"/>
        </w:trPr>
        <w:tc>
          <w:tcPr>
            <w:tcW w:w="1526" w:type="dxa"/>
            <w:vMerge/>
            <w:tcBorders>
              <w:bottom w:val="single" w:sz="2" w:space="0" w:color="auto"/>
            </w:tcBorders>
            <w:shd w:val="clear" w:color="auto" w:fill="auto"/>
            <w:noWrap/>
          </w:tcPr>
          <w:p w14:paraId="0DBC3B13" w14:textId="77777777" w:rsidR="00D81E13" w:rsidRPr="005276D9" w:rsidRDefault="00D81E13" w:rsidP="00B021BC">
            <w:pPr>
              <w:rPr>
                <w:rFonts w:ascii="Arial" w:hAnsi="Arial" w:cs="Arial"/>
                <w:sz w:val="20"/>
              </w:rPr>
            </w:pPr>
          </w:p>
        </w:tc>
        <w:tc>
          <w:tcPr>
            <w:tcW w:w="6971" w:type="dxa"/>
            <w:tcBorders>
              <w:top w:val="single" w:sz="2" w:space="0" w:color="auto"/>
              <w:bottom w:val="single" w:sz="2" w:space="0" w:color="auto"/>
            </w:tcBorders>
            <w:shd w:val="clear" w:color="auto" w:fill="auto"/>
          </w:tcPr>
          <w:p w14:paraId="09330400" w14:textId="77777777" w:rsidR="00D81E13" w:rsidRPr="005276D9" w:rsidRDefault="009134F6" w:rsidP="008E12CB">
            <w:pPr>
              <w:numPr>
                <w:ilvl w:val="0"/>
                <w:numId w:val="36"/>
              </w:numPr>
              <w:rPr>
                <w:rFonts w:ascii="Arial" w:hAnsi="Arial" w:cs="Arial"/>
                <w:sz w:val="20"/>
              </w:rPr>
            </w:pPr>
            <w:r w:rsidRPr="005276D9">
              <w:rPr>
                <w:rFonts w:ascii="Arial" w:hAnsi="Arial" w:cs="Arial"/>
                <w:sz w:val="20"/>
              </w:rPr>
              <w:t>Community Interest Company</w:t>
            </w:r>
          </w:p>
        </w:tc>
        <w:sdt>
          <w:sdtPr>
            <w:rPr>
              <w:rFonts w:ascii="Arial" w:hAnsi="Arial" w:cs="Arial"/>
              <w:sz w:val="20"/>
            </w:rPr>
            <w:id w:val="-1128460326"/>
            <w14:checkbox>
              <w14:checked w14:val="0"/>
              <w14:checkedState w14:val="2612" w14:font="MS Gothic"/>
              <w14:uncheckedState w14:val="2610" w14:font="MS Gothic"/>
            </w14:checkbox>
          </w:sdtPr>
          <w:sdtContent>
            <w:tc>
              <w:tcPr>
                <w:tcW w:w="1748" w:type="dxa"/>
                <w:tcBorders>
                  <w:top w:val="single" w:sz="2" w:space="0" w:color="auto"/>
                  <w:bottom w:val="single" w:sz="2" w:space="0" w:color="auto"/>
                </w:tcBorders>
                <w:shd w:val="clear" w:color="auto" w:fill="auto"/>
              </w:tcPr>
              <w:p w14:paraId="052D1B0B" w14:textId="32D3C829" w:rsidR="00D81E13" w:rsidRPr="005276D9" w:rsidRDefault="00D93AFA" w:rsidP="009134F6">
                <w:pPr>
                  <w:jc w:val="center"/>
                  <w:rPr>
                    <w:rFonts w:ascii="Arial" w:hAnsi="Arial" w:cs="Arial"/>
                    <w:sz w:val="20"/>
                  </w:rPr>
                </w:pPr>
                <w:r>
                  <w:rPr>
                    <w:rFonts w:ascii="MS Gothic" w:eastAsia="MS Gothic" w:hAnsi="MS Gothic" w:cs="Arial" w:hint="eastAsia"/>
                    <w:sz w:val="20"/>
                  </w:rPr>
                  <w:t>☐</w:t>
                </w:r>
              </w:p>
            </w:tc>
          </w:sdtContent>
        </w:sdt>
      </w:tr>
      <w:tr w:rsidR="00A77458" w:rsidRPr="00772F3C" w14:paraId="3BD27454" w14:textId="77777777" w:rsidTr="00B94B7D">
        <w:trPr>
          <w:trHeight w:val="1170"/>
        </w:trPr>
        <w:tc>
          <w:tcPr>
            <w:tcW w:w="1526" w:type="dxa"/>
            <w:tcBorders>
              <w:top w:val="single" w:sz="2" w:space="0" w:color="auto"/>
              <w:bottom w:val="single" w:sz="2" w:space="0" w:color="auto"/>
            </w:tcBorders>
            <w:shd w:val="clear" w:color="auto" w:fill="auto"/>
            <w:noWrap/>
          </w:tcPr>
          <w:p w14:paraId="10CAF3D1" w14:textId="77777777" w:rsidR="00A77458" w:rsidRPr="005276D9" w:rsidRDefault="00A77458" w:rsidP="00A77458">
            <w:pPr>
              <w:rPr>
                <w:rFonts w:ascii="Arial" w:hAnsi="Arial" w:cs="Arial"/>
                <w:sz w:val="20"/>
              </w:rPr>
            </w:pPr>
            <w:r w:rsidRPr="005276D9">
              <w:rPr>
                <w:rFonts w:ascii="Arial" w:hAnsi="Arial" w:cs="Arial"/>
                <w:sz w:val="20"/>
              </w:rPr>
              <w:t>1.6</w:t>
            </w:r>
          </w:p>
        </w:tc>
        <w:tc>
          <w:tcPr>
            <w:tcW w:w="8719" w:type="dxa"/>
            <w:gridSpan w:val="2"/>
            <w:tcBorders>
              <w:top w:val="single" w:sz="2" w:space="0" w:color="auto"/>
              <w:bottom w:val="single" w:sz="2" w:space="0" w:color="auto"/>
            </w:tcBorders>
            <w:shd w:val="clear" w:color="auto" w:fill="auto"/>
          </w:tcPr>
          <w:p w14:paraId="54F84F53" w14:textId="77777777" w:rsidR="00A77458" w:rsidRPr="005276D9" w:rsidRDefault="00A77458" w:rsidP="00A77458">
            <w:pPr>
              <w:rPr>
                <w:rFonts w:ascii="Arial" w:hAnsi="Arial" w:cs="Arial"/>
                <w:sz w:val="20"/>
              </w:rPr>
            </w:pPr>
            <w:r w:rsidRPr="005276D9">
              <w:rPr>
                <w:rFonts w:ascii="Arial" w:hAnsi="Arial" w:cs="Arial"/>
                <w:sz w:val="20"/>
              </w:rPr>
              <w:t>Company registration number, registered charities number, or Financial Services Authority registration number (list all that apply).</w:t>
            </w:r>
          </w:p>
          <w:p w14:paraId="5507F80C" w14:textId="77777777" w:rsidR="00A77458" w:rsidRPr="005276D9" w:rsidRDefault="00A77458" w:rsidP="00A77458">
            <w:pPr>
              <w:rPr>
                <w:rFonts w:ascii="Arial" w:hAnsi="Arial" w:cs="Arial"/>
                <w:sz w:val="20"/>
              </w:rPr>
            </w:pPr>
          </w:p>
          <w:p w14:paraId="483C6985" w14:textId="77777777" w:rsidR="00B94B7D" w:rsidRDefault="00B94B7D" w:rsidP="00A77458">
            <w:pPr>
              <w:rPr>
                <w:rFonts w:ascii="Arial" w:hAnsi="Arial" w:cs="Arial"/>
                <w:sz w:val="20"/>
              </w:rPr>
            </w:pPr>
          </w:p>
          <w:p w14:paraId="50A8EF2E" w14:textId="77777777" w:rsidR="00B94B7D" w:rsidRPr="005276D9" w:rsidRDefault="00B94B7D" w:rsidP="00A77458">
            <w:pPr>
              <w:rPr>
                <w:rFonts w:ascii="Arial" w:hAnsi="Arial" w:cs="Arial"/>
                <w:sz w:val="20"/>
              </w:rPr>
            </w:pPr>
          </w:p>
          <w:p w14:paraId="7BEC85B5" w14:textId="77777777" w:rsidR="00A77458" w:rsidRPr="005276D9" w:rsidRDefault="00A77458" w:rsidP="00A77458">
            <w:pPr>
              <w:rPr>
                <w:rFonts w:ascii="Arial" w:hAnsi="Arial" w:cs="Arial"/>
                <w:sz w:val="20"/>
              </w:rPr>
            </w:pPr>
          </w:p>
        </w:tc>
      </w:tr>
      <w:tr w:rsidR="00B94B7D" w:rsidRPr="00772F3C" w14:paraId="2067B97B" w14:textId="77777777" w:rsidTr="006870C3">
        <w:trPr>
          <w:trHeight w:val="2454"/>
        </w:trPr>
        <w:tc>
          <w:tcPr>
            <w:tcW w:w="1526" w:type="dxa"/>
            <w:tcBorders>
              <w:top w:val="single" w:sz="2" w:space="0" w:color="auto"/>
              <w:bottom w:val="single" w:sz="18" w:space="0" w:color="auto"/>
            </w:tcBorders>
            <w:shd w:val="clear" w:color="auto" w:fill="auto"/>
            <w:noWrap/>
          </w:tcPr>
          <w:p w14:paraId="13C592DC" w14:textId="77777777" w:rsidR="00B94B7D" w:rsidRPr="005276D9" w:rsidRDefault="00B94B7D" w:rsidP="00A77458">
            <w:pPr>
              <w:rPr>
                <w:rFonts w:ascii="Arial" w:hAnsi="Arial" w:cs="Arial"/>
                <w:sz w:val="20"/>
              </w:rPr>
            </w:pPr>
            <w:r>
              <w:rPr>
                <w:rFonts w:ascii="Arial" w:hAnsi="Arial" w:cs="Arial"/>
                <w:sz w:val="20"/>
              </w:rPr>
              <w:lastRenderedPageBreak/>
              <w:t>1.7</w:t>
            </w:r>
          </w:p>
        </w:tc>
        <w:tc>
          <w:tcPr>
            <w:tcW w:w="8719" w:type="dxa"/>
            <w:gridSpan w:val="2"/>
            <w:tcBorders>
              <w:top w:val="single" w:sz="2" w:space="0" w:color="auto"/>
              <w:bottom w:val="single" w:sz="18" w:space="0" w:color="auto"/>
            </w:tcBorders>
            <w:shd w:val="clear" w:color="auto" w:fill="auto"/>
          </w:tcPr>
          <w:p w14:paraId="1D9FBB52" w14:textId="77777777" w:rsidR="00B94B7D" w:rsidRDefault="00B94B7D" w:rsidP="00A77458">
            <w:pPr>
              <w:rPr>
                <w:rFonts w:ascii="Arial" w:hAnsi="Arial" w:cs="Arial"/>
                <w:sz w:val="20"/>
              </w:rPr>
            </w:pPr>
            <w:r>
              <w:rPr>
                <w:rFonts w:ascii="Arial" w:hAnsi="Arial" w:cs="Arial"/>
                <w:sz w:val="20"/>
              </w:rPr>
              <w:t>Please provide detailed evidence that you are indeed eligible to make a community nomination</w:t>
            </w:r>
            <w:r w:rsidR="00F64108">
              <w:rPr>
                <w:rFonts w:ascii="Arial" w:hAnsi="Arial" w:cs="Arial"/>
                <w:sz w:val="20"/>
              </w:rPr>
              <w:t xml:space="preserve"> in accordance with sections 4 and 5 of the Regulations.</w:t>
            </w:r>
          </w:p>
          <w:p w14:paraId="13E1F183" w14:textId="77777777" w:rsidR="00B94B7D" w:rsidRDefault="00B94B7D" w:rsidP="00A77458">
            <w:pPr>
              <w:rPr>
                <w:rFonts w:ascii="Arial" w:hAnsi="Arial" w:cs="Arial"/>
                <w:sz w:val="20"/>
              </w:rPr>
            </w:pPr>
          </w:p>
          <w:p w14:paraId="0979BCED" w14:textId="77777777" w:rsidR="007911FC" w:rsidRDefault="007911FC" w:rsidP="00A77458">
            <w:pPr>
              <w:rPr>
                <w:rFonts w:ascii="Arial" w:hAnsi="Arial" w:cs="Arial"/>
                <w:sz w:val="20"/>
              </w:rPr>
            </w:pPr>
          </w:p>
          <w:p w14:paraId="0D15E720" w14:textId="77777777" w:rsidR="00B94B7D" w:rsidRDefault="00B94B7D" w:rsidP="00A77458">
            <w:pPr>
              <w:rPr>
                <w:rFonts w:ascii="Arial" w:hAnsi="Arial" w:cs="Arial"/>
                <w:sz w:val="20"/>
              </w:rPr>
            </w:pPr>
          </w:p>
          <w:p w14:paraId="1C507232" w14:textId="77777777" w:rsidR="00B94B7D" w:rsidRDefault="00B94B7D" w:rsidP="00A77458">
            <w:pPr>
              <w:rPr>
                <w:rFonts w:ascii="Arial" w:hAnsi="Arial" w:cs="Arial"/>
                <w:sz w:val="20"/>
              </w:rPr>
            </w:pPr>
          </w:p>
          <w:p w14:paraId="5539AB26" w14:textId="77777777" w:rsidR="00B94B7D" w:rsidRPr="005276D9" w:rsidRDefault="00B94B7D" w:rsidP="00A77458">
            <w:pPr>
              <w:rPr>
                <w:rFonts w:ascii="Arial" w:hAnsi="Arial" w:cs="Arial"/>
                <w:sz w:val="20"/>
              </w:rPr>
            </w:pPr>
          </w:p>
        </w:tc>
      </w:tr>
    </w:tbl>
    <w:p w14:paraId="46437402" w14:textId="77777777" w:rsidR="0008394D" w:rsidRPr="00772F3C" w:rsidRDefault="0008394D" w:rsidP="004444A5">
      <w:pPr>
        <w:pStyle w:val="Subtitle"/>
        <w:jc w:val="left"/>
        <w:rPr>
          <w:rFonts w:ascii="Arial" w:hAnsi="Arial"/>
          <w:color w:val="FF0000"/>
          <w:sz w:val="22"/>
          <w:u w:val="none"/>
        </w:rPr>
      </w:pPr>
      <w:r w:rsidRPr="00772F3C">
        <w:rPr>
          <w:rFonts w:ascii="Arial" w:hAnsi="Arial"/>
          <w:color w:val="FF0000"/>
          <w:sz w:val="22"/>
          <w:u w:val="none"/>
        </w:rPr>
        <w:br w:type="page"/>
      </w:r>
    </w:p>
    <w:p w14:paraId="24C63FC7" w14:textId="77777777" w:rsidR="00EE7659" w:rsidRPr="00772F3C" w:rsidRDefault="00EE7659" w:rsidP="00497673">
      <w:pPr>
        <w:pStyle w:val="Normal2"/>
        <w:numPr>
          <w:ilvl w:val="0"/>
          <w:numId w:val="0"/>
        </w:numPr>
        <w:ind w:left="288"/>
        <w:rPr>
          <w:color w:val="FF0000"/>
          <w:szCs w:val="22"/>
        </w:rPr>
      </w:pPr>
    </w:p>
    <w:tbl>
      <w:tblPr>
        <w:tblW w:w="10275" w:type="dxa"/>
        <w:jc w:val="center"/>
        <w:tblBorders>
          <w:top w:val="single" w:sz="18" w:space="0" w:color="auto"/>
          <w:left w:val="single" w:sz="18" w:space="0" w:color="auto"/>
          <w:bottom w:val="single" w:sz="6" w:space="0" w:color="auto"/>
          <w:right w:val="single" w:sz="18" w:space="0" w:color="auto"/>
          <w:insideH w:val="single" w:sz="6" w:space="0" w:color="auto"/>
          <w:insideV w:val="single" w:sz="6" w:space="0" w:color="auto"/>
        </w:tblBorders>
        <w:tblLook w:val="0000" w:firstRow="0" w:lastRow="0" w:firstColumn="0" w:lastColumn="0" w:noHBand="0" w:noVBand="0"/>
      </w:tblPr>
      <w:tblGrid>
        <w:gridCol w:w="1632"/>
        <w:gridCol w:w="8643"/>
      </w:tblGrid>
      <w:tr w:rsidR="007C6155" w:rsidRPr="00772F3C" w14:paraId="5EE3DB3B" w14:textId="77777777" w:rsidTr="00B94B7D">
        <w:trPr>
          <w:trHeight w:val="170"/>
          <w:jc w:val="center"/>
        </w:trPr>
        <w:tc>
          <w:tcPr>
            <w:tcW w:w="1632" w:type="dxa"/>
            <w:tcBorders>
              <w:bottom w:val="single" w:sz="18" w:space="0" w:color="auto"/>
            </w:tcBorders>
            <w:shd w:val="clear" w:color="auto" w:fill="auto"/>
            <w:noWrap/>
            <w:vAlign w:val="center"/>
          </w:tcPr>
          <w:p w14:paraId="648980F8" w14:textId="77777777" w:rsidR="007C6155" w:rsidRPr="00066B85" w:rsidRDefault="007C6155" w:rsidP="00AB6D2A">
            <w:pPr>
              <w:rPr>
                <w:rFonts w:ascii="Arial" w:hAnsi="Arial" w:cs="Arial"/>
                <w:b/>
                <w:szCs w:val="24"/>
              </w:rPr>
            </w:pPr>
            <w:r w:rsidRPr="00066B85">
              <w:rPr>
                <w:rFonts w:ascii="Arial" w:hAnsi="Arial" w:cs="Arial"/>
                <w:b/>
                <w:szCs w:val="24"/>
              </w:rPr>
              <w:t>2</w:t>
            </w:r>
            <w:r w:rsidR="00B742C6" w:rsidRPr="00066B85">
              <w:rPr>
                <w:rFonts w:ascii="Arial" w:hAnsi="Arial" w:cs="Arial"/>
                <w:b/>
                <w:szCs w:val="24"/>
              </w:rPr>
              <w:t>.</w:t>
            </w:r>
          </w:p>
        </w:tc>
        <w:tc>
          <w:tcPr>
            <w:tcW w:w="8643" w:type="dxa"/>
            <w:tcBorders>
              <w:bottom w:val="single" w:sz="18" w:space="0" w:color="auto"/>
            </w:tcBorders>
            <w:shd w:val="clear" w:color="auto" w:fill="auto"/>
            <w:vAlign w:val="center"/>
          </w:tcPr>
          <w:p w14:paraId="0A259578" w14:textId="77777777" w:rsidR="00DC5F49" w:rsidRPr="00066B85" w:rsidRDefault="00900BA2" w:rsidP="002E546A">
            <w:pPr>
              <w:jc w:val="center"/>
              <w:rPr>
                <w:rFonts w:ascii="Arial" w:hAnsi="Arial" w:cs="Arial"/>
                <w:b/>
                <w:szCs w:val="24"/>
              </w:rPr>
            </w:pPr>
            <w:r w:rsidRPr="00066B85">
              <w:rPr>
                <w:rFonts w:ascii="Arial" w:hAnsi="Arial" w:cs="Arial"/>
                <w:b/>
                <w:szCs w:val="24"/>
              </w:rPr>
              <w:t>Community Nomination - Asset Detail</w:t>
            </w:r>
          </w:p>
        </w:tc>
      </w:tr>
      <w:tr w:rsidR="007C6155" w:rsidRPr="00772F3C" w14:paraId="4751B03A" w14:textId="77777777" w:rsidTr="00B94B7D">
        <w:trPr>
          <w:trHeight w:val="264"/>
          <w:jc w:val="center"/>
        </w:trPr>
        <w:tc>
          <w:tcPr>
            <w:tcW w:w="1632" w:type="dxa"/>
            <w:tcBorders>
              <w:top w:val="single" w:sz="18" w:space="0" w:color="auto"/>
              <w:bottom w:val="single" w:sz="6" w:space="0" w:color="auto"/>
            </w:tcBorders>
            <w:shd w:val="clear" w:color="auto" w:fill="auto"/>
            <w:noWrap/>
          </w:tcPr>
          <w:p w14:paraId="665E60F0" w14:textId="77777777" w:rsidR="007C6155" w:rsidRPr="00066B85" w:rsidRDefault="00BE3717" w:rsidP="00D81E13">
            <w:pPr>
              <w:rPr>
                <w:rFonts w:ascii="Arial" w:hAnsi="Arial" w:cs="Arial"/>
                <w:sz w:val="20"/>
              </w:rPr>
            </w:pPr>
            <w:r w:rsidRPr="00066B85">
              <w:rPr>
                <w:rFonts w:ascii="Arial" w:hAnsi="Arial" w:cs="Arial"/>
                <w:sz w:val="20"/>
              </w:rPr>
              <w:t>2.1</w:t>
            </w:r>
          </w:p>
        </w:tc>
        <w:tc>
          <w:tcPr>
            <w:tcW w:w="8643" w:type="dxa"/>
            <w:tcBorders>
              <w:top w:val="single" w:sz="18" w:space="0" w:color="auto"/>
              <w:bottom w:val="single" w:sz="6" w:space="0" w:color="auto"/>
            </w:tcBorders>
            <w:shd w:val="clear" w:color="auto" w:fill="auto"/>
            <w:vAlign w:val="bottom"/>
          </w:tcPr>
          <w:p w14:paraId="4DB9D6B7" w14:textId="77777777" w:rsidR="00BE3717" w:rsidRPr="00066B85" w:rsidRDefault="00C937F5" w:rsidP="00BE3717">
            <w:pPr>
              <w:rPr>
                <w:rFonts w:ascii="Arial" w:hAnsi="Arial" w:cs="Arial"/>
                <w:sz w:val="20"/>
              </w:rPr>
            </w:pPr>
            <w:r w:rsidRPr="00066B85">
              <w:rPr>
                <w:rFonts w:ascii="Arial" w:hAnsi="Arial" w:cs="Arial"/>
                <w:sz w:val="20"/>
              </w:rPr>
              <w:t>Asset Address</w:t>
            </w:r>
          </w:p>
          <w:p w14:paraId="6D6F0A29" w14:textId="77777777" w:rsidR="0024535E" w:rsidRDefault="0024535E" w:rsidP="00BE3717">
            <w:pPr>
              <w:rPr>
                <w:rFonts w:ascii="Arial" w:hAnsi="Arial" w:cs="Arial"/>
                <w:sz w:val="20"/>
              </w:rPr>
            </w:pPr>
          </w:p>
          <w:p w14:paraId="57E5C55F" w14:textId="77777777" w:rsidR="006870C3" w:rsidRDefault="006870C3" w:rsidP="00BE3717">
            <w:pPr>
              <w:rPr>
                <w:rFonts w:ascii="Arial" w:hAnsi="Arial" w:cs="Arial"/>
                <w:sz w:val="20"/>
              </w:rPr>
            </w:pPr>
          </w:p>
          <w:p w14:paraId="24D1BEBB" w14:textId="77777777" w:rsidR="006870C3" w:rsidRDefault="006870C3" w:rsidP="00BE3717">
            <w:pPr>
              <w:rPr>
                <w:rFonts w:ascii="Arial" w:hAnsi="Arial" w:cs="Arial"/>
                <w:sz w:val="20"/>
              </w:rPr>
            </w:pPr>
          </w:p>
          <w:p w14:paraId="1D8ED105" w14:textId="77777777" w:rsidR="006870C3" w:rsidRDefault="006870C3" w:rsidP="00BE3717">
            <w:pPr>
              <w:rPr>
                <w:rFonts w:ascii="Arial" w:hAnsi="Arial" w:cs="Arial"/>
                <w:sz w:val="20"/>
              </w:rPr>
            </w:pPr>
          </w:p>
          <w:p w14:paraId="7BC2925B" w14:textId="77777777" w:rsidR="00D22372" w:rsidRDefault="00D22372" w:rsidP="00D22372">
            <w:pPr>
              <w:rPr>
                <w:rFonts w:ascii="Arial" w:hAnsi="Arial" w:cs="Arial"/>
                <w:sz w:val="20"/>
              </w:rPr>
            </w:pPr>
          </w:p>
          <w:p w14:paraId="727594E8" w14:textId="77777777" w:rsidR="00D22372" w:rsidRPr="009134F6" w:rsidRDefault="00D22372" w:rsidP="00D22372">
            <w:pPr>
              <w:rPr>
                <w:rFonts w:ascii="Arial" w:hAnsi="Arial" w:cs="Arial"/>
                <w:sz w:val="20"/>
              </w:rPr>
            </w:pPr>
            <w:r>
              <w:rPr>
                <w:rFonts w:ascii="Arial" w:hAnsi="Arial" w:cs="Arial"/>
                <w:sz w:val="20"/>
              </w:rPr>
              <w:t xml:space="preserve">And the land scape it stands upon </w:t>
            </w:r>
          </w:p>
          <w:p w14:paraId="0AF5726E" w14:textId="77777777" w:rsidR="00B94B7D" w:rsidRDefault="00B94B7D" w:rsidP="00BE3717">
            <w:pPr>
              <w:rPr>
                <w:rFonts w:ascii="Arial" w:hAnsi="Arial" w:cs="Arial"/>
                <w:sz w:val="20"/>
              </w:rPr>
            </w:pPr>
          </w:p>
          <w:p w14:paraId="05338FA0" w14:textId="77777777" w:rsidR="006870C3" w:rsidRDefault="006870C3" w:rsidP="00BE3717">
            <w:pPr>
              <w:rPr>
                <w:rFonts w:ascii="Arial" w:hAnsi="Arial" w:cs="Arial"/>
                <w:sz w:val="20"/>
              </w:rPr>
            </w:pPr>
          </w:p>
          <w:p w14:paraId="2619A04E" w14:textId="77777777" w:rsidR="00B94B7D" w:rsidRPr="00066B85" w:rsidRDefault="00B94B7D" w:rsidP="00BE3717">
            <w:pPr>
              <w:rPr>
                <w:rFonts w:ascii="Arial" w:hAnsi="Arial" w:cs="Arial"/>
                <w:sz w:val="20"/>
              </w:rPr>
            </w:pPr>
          </w:p>
          <w:p w14:paraId="40278623" w14:textId="77777777" w:rsidR="00CE6135" w:rsidRPr="00066B85" w:rsidRDefault="00CE6135" w:rsidP="00C937F5">
            <w:pPr>
              <w:rPr>
                <w:rFonts w:ascii="Arial" w:hAnsi="Arial" w:cs="Arial"/>
                <w:sz w:val="20"/>
              </w:rPr>
            </w:pPr>
          </w:p>
        </w:tc>
      </w:tr>
      <w:tr w:rsidR="007C6155" w:rsidRPr="00772F3C" w14:paraId="4C710754" w14:textId="77777777" w:rsidTr="00B94B7D">
        <w:trPr>
          <w:trHeight w:val="745"/>
          <w:jc w:val="center"/>
        </w:trPr>
        <w:tc>
          <w:tcPr>
            <w:tcW w:w="1632" w:type="dxa"/>
            <w:tcBorders>
              <w:top w:val="single" w:sz="6" w:space="0" w:color="auto"/>
              <w:bottom w:val="single" w:sz="6" w:space="0" w:color="auto"/>
            </w:tcBorders>
            <w:shd w:val="clear" w:color="auto" w:fill="auto"/>
            <w:noWrap/>
          </w:tcPr>
          <w:p w14:paraId="23E26DCD" w14:textId="77777777" w:rsidR="007C6155" w:rsidRPr="00066B85" w:rsidRDefault="00342698" w:rsidP="00F14805">
            <w:pPr>
              <w:rPr>
                <w:rFonts w:ascii="Arial" w:hAnsi="Arial" w:cs="Arial"/>
                <w:sz w:val="20"/>
              </w:rPr>
            </w:pPr>
            <w:r w:rsidRPr="00066B85">
              <w:rPr>
                <w:rFonts w:ascii="Arial" w:hAnsi="Arial" w:cs="Arial"/>
                <w:sz w:val="20"/>
              </w:rPr>
              <w:t>2.2</w:t>
            </w:r>
          </w:p>
        </w:tc>
        <w:tc>
          <w:tcPr>
            <w:tcW w:w="8643" w:type="dxa"/>
            <w:tcBorders>
              <w:top w:val="single" w:sz="6" w:space="0" w:color="auto"/>
              <w:bottom w:val="single" w:sz="6" w:space="0" w:color="auto"/>
            </w:tcBorders>
            <w:shd w:val="clear" w:color="auto" w:fill="auto"/>
            <w:vAlign w:val="bottom"/>
          </w:tcPr>
          <w:p w14:paraId="409B04F3" w14:textId="77777777" w:rsidR="007C6155" w:rsidRPr="00066B85" w:rsidRDefault="00C937F5" w:rsidP="00BE3717">
            <w:pPr>
              <w:rPr>
                <w:rFonts w:ascii="Arial" w:hAnsi="Arial" w:cs="Arial"/>
                <w:sz w:val="20"/>
              </w:rPr>
            </w:pPr>
            <w:r w:rsidRPr="00066B85">
              <w:rPr>
                <w:rFonts w:ascii="Arial" w:hAnsi="Arial" w:cs="Arial"/>
                <w:sz w:val="20"/>
              </w:rPr>
              <w:t>Asset Owners – include the names of the current occupants of the land, and</w:t>
            </w:r>
          </w:p>
          <w:p w14:paraId="1619AFF4" w14:textId="77777777" w:rsidR="00C937F5" w:rsidRDefault="00C937F5" w:rsidP="00BE3717">
            <w:pPr>
              <w:rPr>
                <w:rFonts w:ascii="Arial" w:hAnsi="Arial" w:cs="Arial"/>
                <w:sz w:val="20"/>
              </w:rPr>
            </w:pPr>
            <w:r w:rsidRPr="00066B85">
              <w:rPr>
                <w:rFonts w:ascii="Arial" w:hAnsi="Arial" w:cs="Arial"/>
                <w:sz w:val="20"/>
              </w:rPr>
              <w:t>The names and current or last-know addresses of all those holding a freehold or leasehold state in the land</w:t>
            </w:r>
          </w:p>
          <w:p w14:paraId="727FD6AA" w14:textId="77777777" w:rsidR="006870C3" w:rsidRDefault="006870C3" w:rsidP="00BE3717">
            <w:pPr>
              <w:rPr>
                <w:rFonts w:ascii="Arial" w:hAnsi="Arial" w:cs="Arial"/>
                <w:sz w:val="20"/>
              </w:rPr>
            </w:pPr>
          </w:p>
          <w:p w14:paraId="409559A9" w14:textId="77777777" w:rsidR="006332E3" w:rsidRDefault="006332E3" w:rsidP="00BE3717">
            <w:pPr>
              <w:rPr>
                <w:rFonts w:ascii="Arial" w:hAnsi="Arial" w:cs="Arial"/>
                <w:sz w:val="20"/>
              </w:rPr>
            </w:pPr>
          </w:p>
          <w:p w14:paraId="7E773C5D" w14:textId="77777777" w:rsidR="006332E3" w:rsidRPr="00066B85" w:rsidRDefault="006332E3" w:rsidP="00BE3717">
            <w:pPr>
              <w:rPr>
                <w:rFonts w:ascii="Arial" w:hAnsi="Arial" w:cs="Arial"/>
                <w:sz w:val="20"/>
              </w:rPr>
            </w:pPr>
          </w:p>
          <w:p w14:paraId="0130E941" w14:textId="77777777" w:rsidR="00342698" w:rsidRPr="00066B85" w:rsidRDefault="00342698" w:rsidP="00BE3717">
            <w:pPr>
              <w:rPr>
                <w:rFonts w:ascii="Arial" w:hAnsi="Arial" w:cs="Arial"/>
                <w:sz w:val="20"/>
              </w:rPr>
            </w:pPr>
          </w:p>
        </w:tc>
      </w:tr>
      <w:tr w:rsidR="00C937F5" w:rsidRPr="00772F3C" w14:paraId="0C0657B7" w14:textId="77777777" w:rsidTr="006870C3">
        <w:trPr>
          <w:trHeight w:val="8344"/>
          <w:jc w:val="center"/>
        </w:trPr>
        <w:tc>
          <w:tcPr>
            <w:tcW w:w="1632" w:type="dxa"/>
            <w:tcBorders>
              <w:top w:val="single" w:sz="6" w:space="0" w:color="auto"/>
              <w:bottom w:val="single" w:sz="18" w:space="0" w:color="auto"/>
            </w:tcBorders>
            <w:shd w:val="clear" w:color="auto" w:fill="auto"/>
            <w:noWrap/>
          </w:tcPr>
          <w:p w14:paraId="2732FB82" w14:textId="77777777" w:rsidR="00C937F5" w:rsidRPr="00066B85" w:rsidRDefault="0024535E" w:rsidP="0024535E">
            <w:pPr>
              <w:rPr>
                <w:rFonts w:ascii="Arial" w:hAnsi="Arial" w:cs="Arial"/>
                <w:sz w:val="20"/>
              </w:rPr>
            </w:pPr>
            <w:r w:rsidRPr="00066B85">
              <w:rPr>
                <w:rFonts w:ascii="Arial" w:hAnsi="Arial" w:cs="Arial"/>
                <w:sz w:val="20"/>
              </w:rPr>
              <w:t>2.3</w:t>
            </w:r>
          </w:p>
        </w:tc>
        <w:tc>
          <w:tcPr>
            <w:tcW w:w="8643" w:type="dxa"/>
            <w:tcBorders>
              <w:top w:val="single" w:sz="6" w:space="0" w:color="auto"/>
              <w:bottom w:val="single" w:sz="18" w:space="0" w:color="auto"/>
            </w:tcBorders>
            <w:shd w:val="clear" w:color="auto" w:fill="auto"/>
          </w:tcPr>
          <w:p w14:paraId="69E76EEF" w14:textId="77777777" w:rsidR="00C937F5" w:rsidRPr="00066B85" w:rsidRDefault="0024535E" w:rsidP="0024535E">
            <w:pPr>
              <w:rPr>
                <w:rFonts w:ascii="Arial" w:hAnsi="Arial" w:cs="Arial"/>
                <w:sz w:val="20"/>
              </w:rPr>
            </w:pPr>
            <w:r w:rsidRPr="00066B85">
              <w:rPr>
                <w:rFonts w:ascii="Arial" w:hAnsi="Arial" w:cs="Arial"/>
                <w:sz w:val="20"/>
              </w:rPr>
              <w:t>Asset / Land Use – Please can you provide details of the use of land over the past 5 years</w:t>
            </w:r>
          </w:p>
          <w:p w14:paraId="1EA5E646" w14:textId="77777777" w:rsidR="008417A4" w:rsidRDefault="008417A4" w:rsidP="008417A4">
            <w:pPr>
              <w:rPr>
                <w:rFonts w:ascii="Arial" w:hAnsi="Arial" w:cs="Arial"/>
                <w:sz w:val="20"/>
              </w:rPr>
            </w:pPr>
            <w:r w:rsidRPr="008417A4">
              <w:rPr>
                <w:rFonts w:ascii="Arial" w:hAnsi="Arial" w:cs="Arial"/>
                <w:sz w:val="20"/>
              </w:rPr>
              <w:t xml:space="preserve">he users of </w:t>
            </w:r>
          </w:p>
          <w:p w14:paraId="0BB41A76" w14:textId="77777777" w:rsidR="008417A4" w:rsidRDefault="008417A4" w:rsidP="008417A4">
            <w:pPr>
              <w:rPr>
                <w:rFonts w:ascii="Arial" w:hAnsi="Arial" w:cs="Arial"/>
                <w:sz w:val="20"/>
              </w:rPr>
            </w:pPr>
          </w:p>
          <w:p w14:paraId="211BA679" w14:textId="01B8487B" w:rsidR="007911FC" w:rsidRPr="007911FC" w:rsidRDefault="007911FC" w:rsidP="007911FC">
            <w:pPr>
              <w:rPr>
                <w:rFonts w:ascii="Arial" w:hAnsi="Arial" w:cs="Arial"/>
                <w:sz w:val="20"/>
              </w:rPr>
            </w:pPr>
          </w:p>
          <w:p w14:paraId="3CCE43A7" w14:textId="205B6EB4" w:rsidR="00686607" w:rsidRPr="007911FC" w:rsidRDefault="007911FC" w:rsidP="00686607">
            <w:pPr>
              <w:rPr>
                <w:rFonts w:ascii="Arial" w:hAnsi="Arial" w:cs="Arial"/>
                <w:sz w:val="20"/>
              </w:rPr>
            </w:pPr>
            <w:r w:rsidRPr="007911FC">
              <w:rPr>
                <w:rFonts w:ascii="Arial" w:hAnsi="Arial" w:cs="Arial"/>
                <w:sz w:val="20"/>
              </w:rPr>
              <w:t xml:space="preserve"> </w:t>
            </w:r>
          </w:p>
          <w:p w14:paraId="58046B10" w14:textId="77C6989E" w:rsidR="006870C3" w:rsidRDefault="007911FC" w:rsidP="00686607">
            <w:pPr>
              <w:rPr>
                <w:rFonts w:ascii="Arial" w:hAnsi="Arial" w:cs="Arial"/>
                <w:sz w:val="20"/>
              </w:rPr>
            </w:pPr>
            <w:r w:rsidRPr="007911FC">
              <w:rPr>
                <w:rFonts w:ascii="Arial" w:hAnsi="Arial" w:cs="Arial"/>
                <w:sz w:val="20"/>
              </w:rPr>
              <w:t>.</w:t>
            </w:r>
          </w:p>
          <w:p w14:paraId="3C8C3A00" w14:textId="77777777" w:rsidR="006870C3" w:rsidRDefault="006870C3" w:rsidP="0024535E">
            <w:pPr>
              <w:rPr>
                <w:rFonts w:ascii="Arial" w:hAnsi="Arial" w:cs="Arial"/>
                <w:sz w:val="20"/>
              </w:rPr>
            </w:pPr>
          </w:p>
          <w:p w14:paraId="6A99EF22" w14:textId="77777777" w:rsidR="006870C3" w:rsidRDefault="006870C3" w:rsidP="0024535E">
            <w:pPr>
              <w:rPr>
                <w:rFonts w:ascii="Arial" w:hAnsi="Arial" w:cs="Arial"/>
                <w:sz w:val="20"/>
              </w:rPr>
            </w:pPr>
          </w:p>
          <w:p w14:paraId="2E77E317" w14:textId="77777777" w:rsidR="006870C3" w:rsidRDefault="006870C3" w:rsidP="0024535E">
            <w:pPr>
              <w:rPr>
                <w:rFonts w:ascii="Arial" w:hAnsi="Arial" w:cs="Arial"/>
                <w:sz w:val="20"/>
              </w:rPr>
            </w:pPr>
          </w:p>
          <w:p w14:paraId="484FA6DF" w14:textId="77777777" w:rsidR="006870C3" w:rsidRDefault="006870C3" w:rsidP="0024535E">
            <w:pPr>
              <w:rPr>
                <w:rFonts w:ascii="Arial" w:hAnsi="Arial" w:cs="Arial"/>
                <w:sz w:val="20"/>
              </w:rPr>
            </w:pPr>
          </w:p>
          <w:p w14:paraId="32C197B9" w14:textId="77777777" w:rsidR="006870C3" w:rsidRDefault="006870C3" w:rsidP="0024535E">
            <w:pPr>
              <w:rPr>
                <w:rFonts w:ascii="Arial" w:hAnsi="Arial" w:cs="Arial"/>
                <w:sz w:val="20"/>
              </w:rPr>
            </w:pPr>
          </w:p>
          <w:p w14:paraId="47E65E76" w14:textId="77777777" w:rsidR="006870C3" w:rsidRDefault="006870C3" w:rsidP="0024535E">
            <w:pPr>
              <w:rPr>
                <w:rFonts w:ascii="Arial" w:hAnsi="Arial" w:cs="Arial"/>
                <w:sz w:val="20"/>
              </w:rPr>
            </w:pPr>
          </w:p>
          <w:p w14:paraId="6BC2AEEE" w14:textId="77777777" w:rsidR="006870C3" w:rsidRDefault="006870C3" w:rsidP="0024535E">
            <w:pPr>
              <w:rPr>
                <w:rFonts w:ascii="Arial" w:hAnsi="Arial" w:cs="Arial"/>
                <w:sz w:val="20"/>
              </w:rPr>
            </w:pPr>
          </w:p>
          <w:p w14:paraId="26BDC70A" w14:textId="77777777" w:rsidR="006870C3" w:rsidRDefault="006870C3" w:rsidP="0024535E">
            <w:pPr>
              <w:rPr>
                <w:rFonts w:ascii="Arial" w:hAnsi="Arial" w:cs="Arial"/>
                <w:sz w:val="20"/>
              </w:rPr>
            </w:pPr>
          </w:p>
          <w:p w14:paraId="598997BC" w14:textId="77777777" w:rsidR="006870C3" w:rsidRDefault="006870C3" w:rsidP="0024535E">
            <w:pPr>
              <w:rPr>
                <w:rFonts w:ascii="Arial" w:hAnsi="Arial" w:cs="Arial"/>
                <w:sz w:val="20"/>
              </w:rPr>
            </w:pPr>
          </w:p>
          <w:p w14:paraId="0E8EDD9E" w14:textId="77777777" w:rsidR="006870C3" w:rsidRDefault="006870C3" w:rsidP="0024535E">
            <w:pPr>
              <w:rPr>
                <w:rFonts w:ascii="Arial" w:hAnsi="Arial" w:cs="Arial"/>
                <w:sz w:val="20"/>
              </w:rPr>
            </w:pPr>
          </w:p>
          <w:p w14:paraId="19D8B378" w14:textId="77777777" w:rsidR="006870C3" w:rsidRDefault="006870C3" w:rsidP="0024535E">
            <w:pPr>
              <w:rPr>
                <w:rFonts w:ascii="Arial" w:hAnsi="Arial" w:cs="Arial"/>
                <w:sz w:val="20"/>
              </w:rPr>
            </w:pPr>
          </w:p>
          <w:p w14:paraId="2969B77F" w14:textId="77777777" w:rsidR="006870C3" w:rsidRDefault="006870C3" w:rsidP="0024535E">
            <w:pPr>
              <w:rPr>
                <w:rFonts w:ascii="Arial" w:hAnsi="Arial" w:cs="Arial"/>
                <w:sz w:val="20"/>
              </w:rPr>
            </w:pPr>
          </w:p>
          <w:p w14:paraId="57B13FC1" w14:textId="77777777" w:rsidR="006870C3" w:rsidRDefault="006870C3" w:rsidP="0024535E">
            <w:pPr>
              <w:rPr>
                <w:rFonts w:ascii="Arial" w:hAnsi="Arial" w:cs="Arial"/>
                <w:sz w:val="20"/>
              </w:rPr>
            </w:pPr>
          </w:p>
          <w:p w14:paraId="45E7A6EE" w14:textId="77777777" w:rsidR="006870C3" w:rsidRDefault="006870C3" w:rsidP="0024535E">
            <w:pPr>
              <w:rPr>
                <w:rFonts w:ascii="Arial" w:hAnsi="Arial" w:cs="Arial"/>
                <w:sz w:val="20"/>
              </w:rPr>
            </w:pPr>
          </w:p>
          <w:p w14:paraId="62FBCDCD" w14:textId="77777777" w:rsidR="006870C3" w:rsidRDefault="006870C3" w:rsidP="0024535E">
            <w:pPr>
              <w:rPr>
                <w:rFonts w:ascii="Arial" w:hAnsi="Arial" w:cs="Arial"/>
                <w:sz w:val="20"/>
              </w:rPr>
            </w:pPr>
          </w:p>
          <w:p w14:paraId="71132D67" w14:textId="77777777" w:rsidR="006870C3" w:rsidRDefault="006870C3" w:rsidP="0024535E">
            <w:pPr>
              <w:rPr>
                <w:rFonts w:ascii="Arial" w:hAnsi="Arial" w:cs="Arial"/>
                <w:sz w:val="20"/>
              </w:rPr>
            </w:pPr>
          </w:p>
          <w:p w14:paraId="07C1B2E5" w14:textId="77777777" w:rsidR="006870C3" w:rsidRDefault="006870C3" w:rsidP="0024535E">
            <w:pPr>
              <w:rPr>
                <w:rFonts w:ascii="Arial" w:hAnsi="Arial" w:cs="Arial"/>
                <w:sz w:val="20"/>
              </w:rPr>
            </w:pPr>
          </w:p>
          <w:p w14:paraId="2CF8B304" w14:textId="77777777" w:rsidR="006870C3" w:rsidRDefault="006870C3" w:rsidP="0024535E">
            <w:pPr>
              <w:rPr>
                <w:rFonts w:ascii="Arial" w:hAnsi="Arial" w:cs="Arial"/>
                <w:sz w:val="20"/>
              </w:rPr>
            </w:pPr>
          </w:p>
          <w:p w14:paraId="5BF8604A" w14:textId="77777777" w:rsidR="006870C3" w:rsidRDefault="006870C3" w:rsidP="0024535E">
            <w:pPr>
              <w:rPr>
                <w:rFonts w:ascii="Arial" w:hAnsi="Arial" w:cs="Arial"/>
                <w:sz w:val="20"/>
              </w:rPr>
            </w:pPr>
          </w:p>
          <w:p w14:paraId="6292EDCB" w14:textId="77777777" w:rsidR="006870C3" w:rsidRDefault="006870C3" w:rsidP="0024535E">
            <w:pPr>
              <w:rPr>
                <w:rFonts w:ascii="Arial" w:hAnsi="Arial" w:cs="Arial"/>
                <w:sz w:val="20"/>
              </w:rPr>
            </w:pPr>
          </w:p>
          <w:p w14:paraId="39B968B3" w14:textId="77777777" w:rsidR="006870C3" w:rsidRDefault="006870C3" w:rsidP="0024535E">
            <w:pPr>
              <w:rPr>
                <w:rFonts w:ascii="Arial" w:hAnsi="Arial" w:cs="Arial"/>
                <w:sz w:val="20"/>
              </w:rPr>
            </w:pPr>
          </w:p>
          <w:p w14:paraId="18F280B5" w14:textId="77777777" w:rsidR="006870C3" w:rsidRDefault="006870C3" w:rsidP="0024535E">
            <w:pPr>
              <w:rPr>
                <w:rFonts w:ascii="Arial" w:hAnsi="Arial" w:cs="Arial"/>
                <w:sz w:val="20"/>
              </w:rPr>
            </w:pPr>
          </w:p>
          <w:p w14:paraId="2A4065E3" w14:textId="77777777" w:rsidR="006870C3" w:rsidRDefault="006870C3" w:rsidP="0024535E">
            <w:pPr>
              <w:rPr>
                <w:rFonts w:ascii="Arial" w:hAnsi="Arial" w:cs="Arial"/>
                <w:sz w:val="20"/>
              </w:rPr>
            </w:pPr>
          </w:p>
          <w:p w14:paraId="03918FE8" w14:textId="77777777" w:rsidR="006870C3" w:rsidRDefault="006870C3" w:rsidP="0024535E">
            <w:pPr>
              <w:rPr>
                <w:rFonts w:ascii="Arial" w:hAnsi="Arial" w:cs="Arial"/>
                <w:sz w:val="20"/>
              </w:rPr>
            </w:pPr>
          </w:p>
          <w:p w14:paraId="024A73FA" w14:textId="77777777" w:rsidR="0022798F" w:rsidRDefault="0022798F" w:rsidP="0024535E">
            <w:pPr>
              <w:rPr>
                <w:rFonts w:ascii="Arial" w:hAnsi="Arial" w:cs="Arial"/>
                <w:sz w:val="20"/>
              </w:rPr>
            </w:pPr>
          </w:p>
          <w:p w14:paraId="7D4FF63D" w14:textId="77777777" w:rsidR="0022798F" w:rsidRDefault="0022798F" w:rsidP="0024535E">
            <w:pPr>
              <w:rPr>
                <w:rFonts w:ascii="Arial" w:hAnsi="Arial" w:cs="Arial"/>
                <w:sz w:val="20"/>
              </w:rPr>
            </w:pPr>
          </w:p>
          <w:p w14:paraId="7FA679BF" w14:textId="77777777" w:rsidR="0022798F" w:rsidRDefault="0022798F" w:rsidP="0024535E">
            <w:pPr>
              <w:rPr>
                <w:rFonts w:ascii="Arial" w:hAnsi="Arial" w:cs="Arial"/>
                <w:sz w:val="20"/>
              </w:rPr>
            </w:pPr>
          </w:p>
          <w:p w14:paraId="30998169" w14:textId="77777777" w:rsidR="0022798F" w:rsidRPr="00066B85" w:rsidRDefault="0022798F" w:rsidP="0024535E">
            <w:pPr>
              <w:rPr>
                <w:rFonts w:ascii="Arial" w:hAnsi="Arial" w:cs="Arial"/>
                <w:sz w:val="20"/>
              </w:rPr>
            </w:pPr>
          </w:p>
        </w:tc>
      </w:tr>
    </w:tbl>
    <w:p w14:paraId="6A5FAE4B" w14:textId="72384DC7" w:rsidR="00FB5711" w:rsidRDefault="00FB5711" w:rsidP="006870C3">
      <w:pPr>
        <w:ind w:left="142" w:right="114"/>
        <w:rPr>
          <w:color w:val="FF0000"/>
        </w:rPr>
      </w:pPr>
    </w:p>
    <w:p w14:paraId="750CAD25" w14:textId="77777777" w:rsidR="00FB5711" w:rsidRDefault="00FB5711">
      <w:pPr>
        <w:rPr>
          <w:color w:val="FF0000"/>
        </w:rPr>
      </w:pPr>
      <w:r>
        <w:rPr>
          <w:color w:val="FF0000"/>
        </w:rPr>
        <w:br w:type="page"/>
      </w:r>
    </w:p>
    <w:p w14:paraId="50FF6E53" w14:textId="77777777" w:rsidR="007A311C" w:rsidRPr="00772F3C" w:rsidRDefault="007A311C" w:rsidP="006870C3">
      <w:pPr>
        <w:ind w:left="142" w:right="114"/>
        <w:rPr>
          <w:color w:val="FF0000"/>
        </w:rPr>
      </w:pPr>
    </w:p>
    <w:p w14:paraId="73AE5087" w14:textId="77777777" w:rsidR="00DC5F49" w:rsidRPr="00772F3C" w:rsidRDefault="00DC5F49" w:rsidP="006870C3">
      <w:pPr>
        <w:ind w:right="114"/>
        <w:rPr>
          <w:color w:val="FF0000"/>
        </w:rPr>
      </w:pPr>
    </w:p>
    <w:tbl>
      <w:tblPr>
        <w:tblW w:w="1027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1595"/>
        <w:gridCol w:w="8680"/>
      </w:tblGrid>
      <w:tr w:rsidR="00066B85" w:rsidRPr="00772F3C" w14:paraId="6DA6565B" w14:textId="77777777" w:rsidTr="00B94B7D">
        <w:trPr>
          <w:trHeight w:val="196"/>
          <w:jc w:val="center"/>
        </w:trPr>
        <w:tc>
          <w:tcPr>
            <w:tcW w:w="1595" w:type="dxa"/>
            <w:tcBorders>
              <w:top w:val="single" w:sz="18" w:space="0" w:color="auto"/>
              <w:bottom w:val="single" w:sz="18" w:space="0" w:color="auto"/>
            </w:tcBorders>
            <w:shd w:val="clear" w:color="auto" w:fill="auto"/>
            <w:vAlign w:val="bottom"/>
          </w:tcPr>
          <w:p w14:paraId="015450B8" w14:textId="77777777" w:rsidR="00066B85" w:rsidRPr="00066B85" w:rsidRDefault="00066B85" w:rsidP="00DC5F49">
            <w:pPr>
              <w:rPr>
                <w:rFonts w:ascii="Arial" w:hAnsi="Arial" w:cs="Arial"/>
                <w:b/>
                <w:szCs w:val="24"/>
              </w:rPr>
            </w:pPr>
            <w:r w:rsidRPr="00066B85">
              <w:rPr>
                <w:rFonts w:ascii="Arial" w:hAnsi="Arial" w:cs="Arial"/>
                <w:b/>
                <w:szCs w:val="24"/>
              </w:rPr>
              <w:t>3.</w:t>
            </w:r>
          </w:p>
        </w:tc>
        <w:tc>
          <w:tcPr>
            <w:tcW w:w="8680" w:type="dxa"/>
            <w:tcBorders>
              <w:top w:val="single" w:sz="18" w:space="0" w:color="auto"/>
              <w:bottom w:val="single" w:sz="18" w:space="0" w:color="auto"/>
            </w:tcBorders>
            <w:shd w:val="clear" w:color="auto" w:fill="auto"/>
            <w:vAlign w:val="bottom"/>
          </w:tcPr>
          <w:p w14:paraId="1AA9581F" w14:textId="77777777" w:rsidR="00066B85" w:rsidRPr="00772F3C" w:rsidRDefault="00CB6575" w:rsidP="00DC5F49">
            <w:pPr>
              <w:jc w:val="center"/>
              <w:rPr>
                <w:rFonts w:ascii="Arial" w:hAnsi="Arial" w:cs="Arial"/>
                <w:b/>
                <w:color w:val="FF0000"/>
                <w:szCs w:val="24"/>
              </w:rPr>
            </w:pPr>
            <w:r>
              <w:rPr>
                <w:rFonts w:ascii="Arial" w:hAnsi="Arial" w:cs="Arial"/>
                <w:b/>
                <w:szCs w:val="24"/>
              </w:rPr>
              <w:t>Evidence:</w:t>
            </w:r>
            <w:r w:rsidR="00066B85">
              <w:rPr>
                <w:rFonts w:ascii="Arial" w:hAnsi="Arial" w:cs="Arial"/>
                <w:b/>
                <w:szCs w:val="24"/>
              </w:rPr>
              <w:t xml:space="preserve"> Asset of Community Value</w:t>
            </w:r>
          </w:p>
        </w:tc>
      </w:tr>
      <w:tr w:rsidR="00DC5F49" w:rsidRPr="00772F3C" w14:paraId="06216537" w14:textId="77777777" w:rsidTr="00B94B7D">
        <w:trPr>
          <w:trHeight w:val="837"/>
          <w:jc w:val="center"/>
        </w:trPr>
        <w:tc>
          <w:tcPr>
            <w:tcW w:w="10275" w:type="dxa"/>
            <w:gridSpan w:val="2"/>
            <w:tcBorders>
              <w:top w:val="single" w:sz="18" w:space="0" w:color="auto"/>
              <w:bottom w:val="single" w:sz="6" w:space="0" w:color="auto"/>
            </w:tcBorders>
            <w:shd w:val="clear" w:color="auto" w:fill="auto"/>
          </w:tcPr>
          <w:p w14:paraId="214BD623" w14:textId="77777777" w:rsidR="00066B85" w:rsidRPr="00066B85" w:rsidRDefault="00066B85" w:rsidP="00066B85">
            <w:pPr>
              <w:jc w:val="both"/>
              <w:rPr>
                <w:rFonts w:ascii="Arial" w:hAnsi="Arial" w:cs="Arial"/>
                <w:sz w:val="20"/>
              </w:rPr>
            </w:pPr>
            <w:r w:rsidRPr="00066B85">
              <w:rPr>
                <w:rFonts w:ascii="Arial" w:hAnsi="Arial" w:cs="Arial"/>
                <w:sz w:val="20"/>
              </w:rPr>
              <w:t xml:space="preserve">The Localism Act 2011 defines </w:t>
            </w:r>
            <w:r>
              <w:rPr>
                <w:rFonts w:ascii="Arial" w:hAnsi="Arial" w:cs="Arial"/>
                <w:sz w:val="20"/>
              </w:rPr>
              <w:t xml:space="preserve">an asset or </w:t>
            </w:r>
            <w:r w:rsidRPr="00066B85">
              <w:rPr>
                <w:rFonts w:ascii="Arial" w:hAnsi="Arial" w:cs="Arial"/>
                <w:sz w:val="20"/>
              </w:rPr>
              <w:t xml:space="preserve">land of community value if: </w:t>
            </w:r>
          </w:p>
          <w:p w14:paraId="7562BC53" w14:textId="77777777" w:rsidR="00066B85" w:rsidRPr="00066B85" w:rsidRDefault="00066B85" w:rsidP="00066B85">
            <w:pPr>
              <w:jc w:val="both"/>
              <w:rPr>
                <w:rFonts w:ascii="Arial" w:hAnsi="Arial" w:cs="Arial"/>
                <w:sz w:val="20"/>
              </w:rPr>
            </w:pPr>
          </w:p>
          <w:p w14:paraId="67DFC485" w14:textId="77777777" w:rsidR="00066B85" w:rsidRPr="00066B85" w:rsidRDefault="00066B85" w:rsidP="008E12CB">
            <w:pPr>
              <w:pStyle w:val="ListParagraph"/>
              <w:numPr>
                <w:ilvl w:val="0"/>
                <w:numId w:val="39"/>
              </w:numPr>
              <w:jc w:val="both"/>
              <w:rPr>
                <w:rFonts w:ascii="Arial" w:hAnsi="Arial" w:cs="Arial"/>
                <w:sz w:val="20"/>
              </w:rPr>
            </w:pPr>
            <w:r w:rsidRPr="00066B85">
              <w:rPr>
                <w:rFonts w:ascii="Arial" w:hAnsi="Arial" w:cs="Arial"/>
                <w:sz w:val="20"/>
              </w:rPr>
              <w:t>Its actual or current use (or there is a time in the recent past when its use) furthers the social wellbeing or social interests of the local community, and</w:t>
            </w:r>
          </w:p>
          <w:p w14:paraId="0E8312A3" w14:textId="77777777" w:rsidR="00066B85" w:rsidRPr="00066B85" w:rsidRDefault="00066B85" w:rsidP="00066B85">
            <w:pPr>
              <w:pStyle w:val="ListParagraph"/>
              <w:jc w:val="both"/>
              <w:rPr>
                <w:rFonts w:ascii="Arial" w:hAnsi="Arial" w:cs="Arial"/>
                <w:sz w:val="20"/>
              </w:rPr>
            </w:pPr>
          </w:p>
          <w:p w14:paraId="556EB568" w14:textId="77777777" w:rsidR="00DC5F49" w:rsidRDefault="00066B85" w:rsidP="008E12CB">
            <w:pPr>
              <w:pStyle w:val="ListParagraph"/>
              <w:numPr>
                <w:ilvl w:val="0"/>
                <w:numId w:val="39"/>
              </w:numPr>
              <w:jc w:val="both"/>
              <w:rPr>
                <w:rFonts w:ascii="Arial" w:hAnsi="Arial" w:cs="Arial"/>
                <w:sz w:val="20"/>
              </w:rPr>
            </w:pPr>
            <w:r w:rsidRPr="00066B85">
              <w:rPr>
                <w:rFonts w:ascii="Arial" w:hAnsi="Arial" w:cs="Arial"/>
                <w:sz w:val="20"/>
              </w:rPr>
              <w:t xml:space="preserve">It is realistic to think that there can continue to be (or it is realistic to think that there is a time in the next 5 years when) non-ancillary use of the building or land that would further the social wellbeing or social interests of the local community.  </w:t>
            </w:r>
          </w:p>
          <w:p w14:paraId="1332277B" w14:textId="77777777" w:rsidR="006870C3" w:rsidRPr="00CB6575" w:rsidRDefault="006870C3" w:rsidP="00CB6575">
            <w:pPr>
              <w:jc w:val="both"/>
              <w:rPr>
                <w:rFonts w:ascii="Arial" w:hAnsi="Arial" w:cs="Arial"/>
                <w:sz w:val="20"/>
              </w:rPr>
            </w:pPr>
          </w:p>
        </w:tc>
      </w:tr>
      <w:tr w:rsidR="00B94B7D" w:rsidRPr="00772F3C" w14:paraId="5BD433A6" w14:textId="77777777" w:rsidTr="00B94B7D">
        <w:trPr>
          <w:trHeight w:val="3556"/>
          <w:jc w:val="center"/>
        </w:trPr>
        <w:tc>
          <w:tcPr>
            <w:tcW w:w="1595" w:type="dxa"/>
            <w:tcBorders>
              <w:top w:val="single" w:sz="6" w:space="0" w:color="auto"/>
              <w:bottom w:val="single" w:sz="18" w:space="0" w:color="auto"/>
              <w:right w:val="single" w:sz="6" w:space="0" w:color="auto"/>
            </w:tcBorders>
            <w:shd w:val="clear" w:color="auto" w:fill="auto"/>
            <w:noWrap/>
          </w:tcPr>
          <w:p w14:paraId="4A34A60D" w14:textId="77777777" w:rsidR="00B94B7D" w:rsidRPr="00B94B7D" w:rsidRDefault="00B94B7D" w:rsidP="00DC5F49">
            <w:pPr>
              <w:rPr>
                <w:rFonts w:ascii="Arial" w:hAnsi="Arial" w:cs="Arial"/>
                <w:sz w:val="20"/>
              </w:rPr>
            </w:pPr>
            <w:r w:rsidRPr="00B94B7D">
              <w:rPr>
                <w:rFonts w:ascii="Arial" w:hAnsi="Arial" w:cs="Arial"/>
                <w:sz w:val="20"/>
              </w:rPr>
              <w:t>3.1</w:t>
            </w:r>
          </w:p>
        </w:tc>
        <w:tc>
          <w:tcPr>
            <w:tcW w:w="8680" w:type="dxa"/>
            <w:tcBorders>
              <w:top w:val="single" w:sz="6" w:space="0" w:color="auto"/>
              <w:left w:val="single" w:sz="6" w:space="0" w:color="auto"/>
              <w:bottom w:val="single" w:sz="18" w:space="0" w:color="auto"/>
            </w:tcBorders>
            <w:shd w:val="clear" w:color="auto" w:fill="auto"/>
          </w:tcPr>
          <w:p w14:paraId="60D32DF7" w14:textId="77777777" w:rsidR="00CB6575" w:rsidRDefault="00CB6575" w:rsidP="00B94B7D">
            <w:pPr>
              <w:rPr>
                <w:rFonts w:ascii="Arial" w:hAnsi="Arial" w:cs="Arial"/>
                <w:sz w:val="20"/>
              </w:rPr>
            </w:pPr>
            <w:r>
              <w:rPr>
                <w:rFonts w:ascii="Arial" w:hAnsi="Arial" w:cs="Arial"/>
                <w:sz w:val="20"/>
              </w:rPr>
              <w:t xml:space="preserve">How do you feel that </w:t>
            </w:r>
            <w:r w:rsidR="006159B0">
              <w:rPr>
                <w:rFonts w:ascii="Arial" w:hAnsi="Arial" w:cs="Arial"/>
                <w:sz w:val="20"/>
              </w:rPr>
              <w:t>the aforementioned</w:t>
            </w:r>
            <w:r>
              <w:rPr>
                <w:rFonts w:ascii="Arial" w:hAnsi="Arial" w:cs="Arial"/>
                <w:sz w:val="20"/>
              </w:rPr>
              <w:t xml:space="preserve"> asset is </w:t>
            </w:r>
            <w:r w:rsidR="006159B0">
              <w:rPr>
                <w:rFonts w:ascii="Arial" w:hAnsi="Arial" w:cs="Arial"/>
                <w:sz w:val="20"/>
              </w:rPr>
              <w:t xml:space="preserve">indeed </w:t>
            </w:r>
            <w:r>
              <w:rPr>
                <w:rFonts w:ascii="Arial" w:hAnsi="Arial" w:cs="Arial"/>
                <w:sz w:val="20"/>
              </w:rPr>
              <w:t xml:space="preserve">an asset of community value? </w:t>
            </w:r>
          </w:p>
          <w:p w14:paraId="2097567E" w14:textId="77777777" w:rsidR="00B94B7D" w:rsidRDefault="00CB6575" w:rsidP="00B94B7D">
            <w:pPr>
              <w:rPr>
                <w:rFonts w:ascii="Arial" w:hAnsi="Arial" w:cs="Arial"/>
                <w:sz w:val="20"/>
              </w:rPr>
            </w:pPr>
            <w:r>
              <w:rPr>
                <w:rFonts w:ascii="Arial" w:hAnsi="Arial" w:cs="Arial"/>
                <w:sz w:val="20"/>
              </w:rPr>
              <w:t xml:space="preserve">Can you provide evidence of this? </w:t>
            </w:r>
          </w:p>
          <w:p w14:paraId="69DDFA26" w14:textId="77777777" w:rsidR="007911FC" w:rsidRDefault="007911FC" w:rsidP="00B94B7D">
            <w:pPr>
              <w:rPr>
                <w:rFonts w:ascii="Arial" w:hAnsi="Arial" w:cs="Arial"/>
                <w:sz w:val="20"/>
              </w:rPr>
            </w:pPr>
          </w:p>
          <w:p w14:paraId="6E75C08A" w14:textId="77777777" w:rsidR="00B94B7D" w:rsidRDefault="00B94B7D" w:rsidP="00DC5F49">
            <w:pPr>
              <w:rPr>
                <w:rFonts w:ascii="Arial" w:hAnsi="Arial" w:cs="Arial"/>
                <w:color w:val="FF0000"/>
                <w:sz w:val="20"/>
              </w:rPr>
            </w:pPr>
          </w:p>
          <w:p w14:paraId="366856BC" w14:textId="77777777" w:rsidR="00B94B7D" w:rsidRPr="00B94B7D" w:rsidRDefault="00B94B7D" w:rsidP="00DC5F49">
            <w:pPr>
              <w:rPr>
                <w:rFonts w:ascii="Arial" w:hAnsi="Arial" w:cs="Arial"/>
                <w:sz w:val="20"/>
              </w:rPr>
            </w:pPr>
          </w:p>
        </w:tc>
      </w:tr>
    </w:tbl>
    <w:p w14:paraId="76CE60D6" w14:textId="77777777" w:rsidR="007A311C" w:rsidRPr="00772F3C" w:rsidRDefault="007A311C" w:rsidP="00B94B7D">
      <w:pPr>
        <w:pStyle w:val="PPQBodyText"/>
        <w:rPr>
          <w:color w:val="FF0000"/>
          <w:sz w:val="20"/>
          <w:szCs w:val="20"/>
        </w:rPr>
      </w:pPr>
    </w:p>
    <w:p w14:paraId="6665E368" w14:textId="77777777" w:rsidR="007A311C" w:rsidRDefault="007A311C" w:rsidP="007A311C">
      <w:pPr>
        <w:pStyle w:val="PPQBodyText"/>
        <w:jc w:val="center"/>
        <w:rPr>
          <w:color w:val="FF0000"/>
          <w:sz w:val="20"/>
          <w:szCs w:val="20"/>
        </w:rPr>
      </w:pPr>
    </w:p>
    <w:p w14:paraId="6DD1FBBF" w14:textId="77777777" w:rsidR="006870C3" w:rsidRDefault="006870C3" w:rsidP="007A311C">
      <w:pPr>
        <w:pStyle w:val="PPQBodyText"/>
        <w:jc w:val="center"/>
        <w:rPr>
          <w:color w:val="FF0000"/>
          <w:sz w:val="20"/>
          <w:szCs w:val="20"/>
        </w:rPr>
      </w:pPr>
    </w:p>
    <w:p w14:paraId="2BB3CEF7" w14:textId="77777777" w:rsidR="006870C3" w:rsidRPr="00772F3C" w:rsidRDefault="006870C3" w:rsidP="007A311C">
      <w:pPr>
        <w:pStyle w:val="PPQBodyText"/>
        <w:jc w:val="center"/>
        <w:rPr>
          <w:color w:val="FF0000"/>
          <w:sz w:val="20"/>
          <w:szCs w:val="20"/>
        </w:rPr>
      </w:pPr>
    </w:p>
    <w:p w14:paraId="2C17A7E2" w14:textId="77777777" w:rsidR="003A6B82" w:rsidRDefault="00584028" w:rsidP="00264096">
      <w:pPr>
        <w:pStyle w:val="BodyText3"/>
        <w:ind w:left="-567"/>
        <w:rPr>
          <w:rFonts w:ascii="Arial" w:hAnsi="Arial" w:cs="Arial"/>
          <w:b/>
          <w:sz w:val="24"/>
          <w:szCs w:val="24"/>
        </w:rPr>
      </w:pPr>
      <w:r w:rsidRPr="00B94B7D">
        <w:rPr>
          <w:rFonts w:ascii="Arial" w:hAnsi="Arial" w:cs="Arial"/>
          <w:b/>
          <w:sz w:val="24"/>
          <w:szCs w:val="24"/>
        </w:rPr>
        <w:t>Name</w:t>
      </w:r>
      <w:r w:rsidR="00941271" w:rsidRPr="00B94B7D">
        <w:rPr>
          <w:rFonts w:ascii="Arial" w:hAnsi="Arial" w:cs="Arial"/>
          <w:b/>
          <w:sz w:val="24"/>
          <w:szCs w:val="24"/>
        </w:rPr>
        <w:t xml:space="preserve"> of person authorised to </w:t>
      </w:r>
      <w:r w:rsidR="003A6B82" w:rsidRPr="00B94B7D">
        <w:rPr>
          <w:rFonts w:ascii="Arial" w:hAnsi="Arial" w:cs="Arial"/>
          <w:b/>
          <w:sz w:val="24"/>
          <w:szCs w:val="24"/>
        </w:rPr>
        <w:t>sign on behalf of the organisation</w:t>
      </w:r>
      <w:r w:rsidRPr="00B94B7D">
        <w:rPr>
          <w:rFonts w:ascii="Arial" w:hAnsi="Arial" w:cs="Arial"/>
          <w:b/>
          <w:sz w:val="24"/>
          <w:szCs w:val="24"/>
        </w:rPr>
        <w:t xml:space="preserve">: </w:t>
      </w:r>
    </w:p>
    <w:p w14:paraId="69A102AC" w14:textId="77777777" w:rsidR="00FB5711" w:rsidRDefault="00FB5711" w:rsidP="00264096">
      <w:pPr>
        <w:pStyle w:val="BodyText3"/>
        <w:ind w:left="-567"/>
        <w:rPr>
          <w:rFonts w:ascii="Arial" w:hAnsi="Arial" w:cs="Arial"/>
          <w:b/>
          <w:sz w:val="24"/>
          <w:szCs w:val="24"/>
        </w:rPr>
      </w:pPr>
    </w:p>
    <w:p w14:paraId="22904DE3" w14:textId="77777777" w:rsidR="00584028" w:rsidRDefault="003A6B82" w:rsidP="00264096">
      <w:pPr>
        <w:pStyle w:val="BodyText3"/>
        <w:ind w:left="-567"/>
        <w:rPr>
          <w:rFonts w:ascii="Arial" w:hAnsi="Arial" w:cs="Arial"/>
          <w:b/>
          <w:sz w:val="24"/>
          <w:szCs w:val="24"/>
        </w:rPr>
      </w:pPr>
      <w:r w:rsidRPr="00B94B7D">
        <w:rPr>
          <w:rFonts w:ascii="Arial" w:hAnsi="Arial" w:cs="Arial"/>
          <w:b/>
          <w:sz w:val="24"/>
          <w:szCs w:val="24"/>
        </w:rPr>
        <w:t>P</w:t>
      </w:r>
      <w:r w:rsidR="00584028" w:rsidRPr="00B94B7D">
        <w:rPr>
          <w:rFonts w:ascii="Arial" w:hAnsi="Arial" w:cs="Arial"/>
          <w:b/>
          <w:sz w:val="24"/>
          <w:szCs w:val="24"/>
        </w:rPr>
        <w:t>osition/</w:t>
      </w:r>
      <w:r w:rsidRPr="00B94B7D">
        <w:rPr>
          <w:rFonts w:ascii="Arial" w:hAnsi="Arial" w:cs="Arial"/>
          <w:b/>
          <w:sz w:val="24"/>
          <w:szCs w:val="24"/>
        </w:rPr>
        <w:t>s</w:t>
      </w:r>
      <w:r w:rsidR="00584028" w:rsidRPr="00B94B7D">
        <w:rPr>
          <w:rFonts w:ascii="Arial" w:hAnsi="Arial" w:cs="Arial"/>
          <w:b/>
          <w:sz w:val="24"/>
          <w:szCs w:val="24"/>
        </w:rPr>
        <w:t xml:space="preserve">tatus in the </w:t>
      </w:r>
      <w:r w:rsidRPr="00B94B7D">
        <w:rPr>
          <w:rFonts w:ascii="Arial" w:hAnsi="Arial" w:cs="Arial"/>
          <w:b/>
          <w:sz w:val="24"/>
          <w:szCs w:val="24"/>
        </w:rPr>
        <w:t>o</w:t>
      </w:r>
      <w:r w:rsidR="00584028" w:rsidRPr="00B94B7D">
        <w:rPr>
          <w:rFonts w:ascii="Arial" w:hAnsi="Arial" w:cs="Arial"/>
          <w:b/>
          <w:sz w:val="24"/>
          <w:szCs w:val="24"/>
        </w:rPr>
        <w:t>rganisation</w:t>
      </w:r>
      <w:r w:rsidRPr="00B94B7D">
        <w:rPr>
          <w:rFonts w:ascii="Arial" w:hAnsi="Arial" w:cs="Arial"/>
          <w:b/>
          <w:sz w:val="24"/>
          <w:szCs w:val="24"/>
        </w:rPr>
        <w:t>:</w:t>
      </w:r>
    </w:p>
    <w:p w14:paraId="559CE6ED" w14:textId="77777777" w:rsidR="00FB5711" w:rsidRPr="00B94B7D" w:rsidRDefault="00FB5711" w:rsidP="00264096">
      <w:pPr>
        <w:pStyle w:val="BodyText3"/>
        <w:ind w:left="-567"/>
        <w:rPr>
          <w:rFonts w:ascii="Arial" w:hAnsi="Arial" w:cs="Arial"/>
          <w:b/>
          <w:sz w:val="24"/>
          <w:szCs w:val="24"/>
        </w:rPr>
      </w:pPr>
    </w:p>
    <w:p w14:paraId="1508CD91" w14:textId="60F06D81" w:rsidR="000E4B3D" w:rsidRDefault="00584028" w:rsidP="00D03C9C">
      <w:pPr>
        <w:pStyle w:val="BodyText3"/>
        <w:ind w:left="-567"/>
        <w:rPr>
          <w:rFonts w:ascii="Arial" w:hAnsi="Arial" w:cs="Arial"/>
          <w:b/>
          <w:sz w:val="24"/>
          <w:szCs w:val="24"/>
        </w:rPr>
      </w:pPr>
      <w:r w:rsidRPr="00B94B7D">
        <w:rPr>
          <w:rFonts w:ascii="Arial" w:hAnsi="Arial" w:cs="Arial"/>
          <w:b/>
          <w:sz w:val="24"/>
          <w:szCs w:val="24"/>
        </w:rPr>
        <w:t>Date</w:t>
      </w:r>
      <w:r w:rsidR="003A6B82" w:rsidRPr="00B94B7D">
        <w:rPr>
          <w:rFonts w:ascii="Arial" w:hAnsi="Arial" w:cs="Arial"/>
          <w:b/>
          <w:sz w:val="24"/>
          <w:szCs w:val="24"/>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911FC">
        <w:rPr>
          <w:rFonts w:ascii="Arial" w:hAnsi="Arial" w:cs="Arial"/>
          <w:b/>
          <w:sz w:val="24"/>
          <w:szCs w:val="24"/>
        </w:rPr>
        <w:t xml:space="preserve"> </w:t>
      </w:r>
    </w:p>
    <w:p w14:paraId="2E91A30E" w14:textId="77777777" w:rsidR="00FB5711" w:rsidRDefault="00FB5711" w:rsidP="00D03C9C">
      <w:pPr>
        <w:pStyle w:val="BodyText3"/>
        <w:ind w:left="-567"/>
        <w:rPr>
          <w:rFonts w:ascii="Arial" w:hAnsi="Arial" w:cs="Arial"/>
          <w:b/>
          <w:sz w:val="24"/>
          <w:szCs w:val="24"/>
        </w:rPr>
      </w:pPr>
    </w:p>
    <w:p w14:paraId="0DC2EDD3" w14:textId="77777777" w:rsidR="00997B23" w:rsidRDefault="00997B23" w:rsidP="00D03C9C">
      <w:pPr>
        <w:pStyle w:val="BodyText3"/>
        <w:ind w:left="-567"/>
        <w:rPr>
          <w:rFonts w:ascii="Arial" w:hAnsi="Arial" w:cs="Arial"/>
          <w:b/>
          <w:sz w:val="24"/>
          <w:szCs w:val="24"/>
        </w:rPr>
      </w:pPr>
      <w:r>
        <w:rPr>
          <w:rFonts w:ascii="Arial" w:hAnsi="Arial" w:cs="Arial"/>
          <w:b/>
          <w:sz w:val="24"/>
          <w:szCs w:val="24"/>
        </w:rPr>
        <w:t>…………………………………………………………………………………………………………</w:t>
      </w:r>
    </w:p>
    <w:p w14:paraId="5474652B" w14:textId="77777777" w:rsidR="006B4F28" w:rsidRDefault="00997B23" w:rsidP="00D03C9C">
      <w:pPr>
        <w:pStyle w:val="BodyText3"/>
        <w:ind w:left="-567"/>
        <w:rPr>
          <w:rFonts w:ascii="Arial" w:hAnsi="Arial" w:cs="Arial"/>
          <w:b/>
          <w:sz w:val="24"/>
          <w:szCs w:val="24"/>
        </w:rPr>
      </w:pPr>
      <w:r>
        <w:rPr>
          <w:rFonts w:ascii="Arial" w:hAnsi="Arial" w:cs="Arial"/>
          <w:b/>
          <w:sz w:val="24"/>
          <w:szCs w:val="24"/>
        </w:rPr>
        <w:t>On completion the form should be submitted by email to the Head of Asset</w:t>
      </w:r>
      <w:r w:rsidR="006B4F28">
        <w:rPr>
          <w:rFonts w:ascii="Arial" w:hAnsi="Arial" w:cs="Arial"/>
          <w:b/>
          <w:sz w:val="24"/>
          <w:szCs w:val="24"/>
        </w:rPr>
        <w:t xml:space="preserve">s- </w:t>
      </w:r>
    </w:p>
    <w:p w14:paraId="0A2A6955" w14:textId="0909BE17" w:rsidR="00997B23" w:rsidRDefault="006B4F28" w:rsidP="00D03C9C">
      <w:pPr>
        <w:pStyle w:val="BodyText3"/>
        <w:ind w:left="-567"/>
        <w:rPr>
          <w:rFonts w:ascii="Arial" w:hAnsi="Arial" w:cs="Arial"/>
          <w:b/>
          <w:sz w:val="24"/>
          <w:szCs w:val="24"/>
        </w:rPr>
      </w:pPr>
      <w:hyperlink r:id="rId13" w:history="1">
        <w:r w:rsidRPr="005C13AD">
          <w:rPr>
            <w:rStyle w:val="Hyperlink"/>
            <w:rFonts w:ascii="Arial" w:hAnsi="Arial" w:cs="Arial"/>
            <w:b/>
            <w:sz w:val="24"/>
            <w:szCs w:val="24"/>
          </w:rPr>
          <w:t>andrew.lawman@knowsley.gov.uk</w:t>
        </w:r>
      </w:hyperlink>
    </w:p>
    <w:p w14:paraId="68174273" w14:textId="77777777" w:rsidR="006B4F28" w:rsidRDefault="006B4F28" w:rsidP="00D03C9C">
      <w:pPr>
        <w:pStyle w:val="BodyText3"/>
        <w:ind w:left="-567"/>
        <w:rPr>
          <w:rFonts w:ascii="Arial" w:hAnsi="Arial" w:cs="Arial"/>
          <w:b/>
          <w:sz w:val="24"/>
          <w:szCs w:val="24"/>
        </w:rPr>
      </w:pPr>
    </w:p>
    <w:p w14:paraId="5E3F1968" w14:textId="77777777" w:rsidR="00997B23" w:rsidRPr="00D03C9C" w:rsidRDefault="00997B23" w:rsidP="006B4F28">
      <w:pPr>
        <w:pStyle w:val="BodyText3"/>
        <w:rPr>
          <w:rFonts w:ascii="Arial" w:hAnsi="Arial" w:cs="Arial"/>
          <w:b/>
          <w:sz w:val="24"/>
          <w:szCs w:val="24"/>
        </w:rPr>
      </w:pPr>
    </w:p>
    <w:sectPr w:rsidR="00997B23" w:rsidRPr="00D03C9C" w:rsidSect="006701DE">
      <w:headerReference w:type="default" r:id="rId14"/>
      <w:footerReference w:type="even" r:id="rId15"/>
      <w:footerReference w:type="default" r:id="rId16"/>
      <w:pgSz w:w="11906" w:h="16838"/>
      <w:pgMar w:top="851" w:right="1134"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F2492" w14:textId="77777777" w:rsidR="00016ED9" w:rsidRDefault="00016ED9">
      <w:r>
        <w:separator/>
      </w:r>
    </w:p>
  </w:endnote>
  <w:endnote w:type="continuationSeparator" w:id="0">
    <w:p w14:paraId="45DC0950" w14:textId="77777777" w:rsidR="00016ED9" w:rsidRDefault="0001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0EFE" w14:textId="77777777" w:rsidR="00D03C9C" w:rsidRDefault="00497E9D" w:rsidP="00662AE5">
    <w:pPr>
      <w:pStyle w:val="Footer"/>
      <w:framePr w:wrap="around" w:vAnchor="text" w:hAnchor="margin" w:xAlign="right" w:y="1"/>
      <w:rPr>
        <w:rStyle w:val="PageNumber"/>
      </w:rPr>
    </w:pPr>
    <w:r>
      <w:rPr>
        <w:rStyle w:val="PageNumber"/>
      </w:rPr>
      <w:fldChar w:fldCharType="begin"/>
    </w:r>
    <w:r w:rsidR="00D03C9C">
      <w:rPr>
        <w:rStyle w:val="PageNumber"/>
      </w:rPr>
      <w:instrText xml:space="preserve">PAGE  </w:instrText>
    </w:r>
    <w:r>
      <w:rPr>
        <w:rStyle w:val="PageNumber"/>
      </w:rPr>
      <w:fldChar w:fldCharType="end"/>
    </w:r>
  </w:p>
  <w:p w14:paraId="15D7EB6F" w14:textId="77777777" w:rsidR="00D03C9C" w:rsidRDefault="00D03C9C" w:rsidP="00E107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AE2D2" w14:textId="77777777" w:rsidR="00D03C9C" w:rsidRPr="00EE2BEC" w:rsidRDefault="00D03C9C" w:rsidP="00EE2BEC">
    <w:pPr>
      <w:pStyle w:val="Footer"/>
      <w:rPr>
        <w:szCs w:val="22"/>
      </w:rPr>
    </w:pPr>
    <w:r w:rsidRPr="00EE2BEC">
      <w:rPr>
        <w:szCs w:val="22"/>
      </w:rPr>
      <w:tab/>
      <w:t xml:space="preserve">- </w:t>
    </w:r>
    <w:r w:rsidR="00497E9D" w:rsidRPr="00EE2BEC">
      <w:rPr>
        <w:szCs w:val="22"/>
      </w:rPr>
      <w:fldChar w:fldCharType="begin"/>
    </w:r>
    <w:r w:rsidRPr="00EE2BEC">
      <w:rPr>
        <w:szCs w:val="22"/>
      </w:rPr>
      <w:instrText xml:space="preserve"> PAGE </w:instrText>
    </w:r>
    <w:r w:rsidR="00497E9D" w:rsidRPr="00EE2BEC">
      <w:rPr>
        <w:szCs w:val="22"/>
      </w:rPr>
      <w:fldChar w:fldCharType="separate"/>
    </w:r>
    <w:r w:rsidR="00437689">
      <w:rPr>
        <w:noProof/>
        <w:szCs w:val="22"/>
      </w:rPr>
      <w:t>1</w:t>
    </w:r>
    <w:r w:rsidR="00497E9D" w:rsidRPr="00EE2BEC">
      <w:rPr>
        <w:szCs w:val="22"/>
      </w:rPr>
      <w:fldChar w:fldCharType="end"/>
    </w:r>
    <w:r w:rsidRPr="00EE2BEC">
      <w:rPr>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CF9E6" w14:textId="77777777" w:rsidR="00016ED9" w:rsidRDefault="00016ED9">
      <w:r>
        <w:separator/>
      </w:r>
    </w:p>
  </w:footnote>
  <w:footnote w:type="continuationSeparator" w:id="0">
    <w:p w14:paraId="38BE4D28" w14:textId="77777777" w:rsidR="00016ED9" w:rsidRDefault="0001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69851" w14:textId="77777777" w:rsidR="00D03C9C" w:rsidRPr="00EE2BEC" w:rsidRDefault="00D03C9C" w:rsidP="00EE2BEC">
    <w:pPr>
      <w:pStyle w:val="Footer"/>
      <w:ind w:right="360"/>
      <w:jc w:val="center"/>
      <w:rPr>
        <w:rFonts w:ascii="Arial" w:hAnsi="Arial" w:cs="Arial"/>
      </w:rPr>
    </w:pPr>
    <w:r w:rsidRPr="00EE2BEC">
      <w:rPr>
        <w:rFonts w:ascii="Arial" w:hAnsi="Arial" w:cs="Arial"/>
      </w:rPr>
      <w:object w:dxaOrig="990" w:dyaOrig="960" w14:anchorId="18DF3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7.5pt" fillcolor="window">
          <v:imagedata r:id="rId1" o:title=""/>
        </v:shape>
        <o:OLEObject Type="Embed" ProgID="MSPhotoEd.3" ShapeID="_x0000_i1025" DrawAspect="Content" ObjectID="_1803298372" r:id="rId2"/>
      </w:object>
    </w:r>
    <w:r w:rsidRPr="00EE2BEC">
      <w:rPr>
        <w:rFonts w:ascii="Arial" w:hAnsi="Arial" w:cs="Arial"/>
      </w:rPr>
      <w:t xml:space="preserve"> Knowsley Metropolitan Borough Council</w:t>
    </w:r>
  </w:p>
  <w:p w14:paraId="449E4B4B" w14:textId="77777777" w:rsidR="00D03C9C" w:rsidRDefault="00D03C9C" w:rsidP="00EE2BE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8"/>
    <w:multiLevelType w:val="multilevel"/>
    <w:tmpl w:val="C6566608"/>
    <w:lvl w:ilvl="0">
      <w:start w:val="1"/>
      <w:numFmt w:val="decimal"/>
      <w:isLgl/>
      <w:suff w:val="nothing"/>
      <w:lvlText w:val="Schedule %1"/>
      <w:lvlJc w:val="left"/>
      <w:pPr>
        <w:ind w:left="0" w:firstLine="0"/>
      </w:pPr>
      <w:rPr>
        <w:rFonts w:hint="default"/>
        <w:b/>
        <w:i w:val="0"/>
        <w:spacing w:val="0"/>
        <w:u w:val="none"/>
      </w:rPr>
    </w:lvl>
    <w:lvl w:ilvl="1">
      <w:start w:val="1"/>
      <w:numFmt w:val="decimal"/>
      <w:isLgl/>
      <w:lvlText w:val="%1.%2"/>
      <w:lvlJc w:val="left"/>
      <w:pPr>
        <w:tabs>
          <w:tab w:val="num" w:pos="720"/>
        </w:tabs>
        <w:ind w:left="720" w:hanging="720"/>
      </w:pPr>
      <w:rPr>
        <w:rFonts w:hint="default"/>
        <w:spacing w:val="0"/>
      </w:rPr>
    </w:lvl>
    <w:lvl w:ilvl="2">
      <w:start w:val="1"/>
      <w:numFmt w:val="lowerLetter"/>
      <w:lvlText w:val="(%3)"/>
      <w:lvlJc w:val="left"/>
      <w:pPr>
        <w:tabs>
          <w:tab w:val="num" w:pos="1440"/>
        </w:tabs>
        <w:ind w:left="1440" w:hanging="720"/>
      </w:pPr>
      <w:rPr>
        <w:rFonts w:hint="default"/>
        <w:spacing w:val="0"/>
      </w:rPr>
    </w:lvl>
    <w:lvl w:ilvl="3">
      <w:start w:val="1"/>
      <w:numFmt w:val="lowerRoman"/>
      <w:lvlText w:val="(%4)"/>
      <w:lvlJc w:val="left"/>
      <w:pPr>
        <w:tabs>
          <w:tab w:val="num" w:pos="2160"/>
        </w:tabs>
        <w:ind w:left="2160" w:hanging="720"/>
      </w:pPr>
      <w:rPr>
        <w:rFonts w:hint="default"/>
        <w:spacing w:val="0"/>
      </w:rPr>
    </w:lvl>
    <w:lvl w:ilvl="4">
      <w:start w:val="1"/>
      <w:numFmt w:val="upperLetter"/>
      <w:lvlText w:val="(%5)"/>
      <w:lvlJc w:val="left"/>
      <w:pPr>
        <w:tabs>
          <w:tab w:val="num" w:pos="2880"/>
        </w:tabs>
        <w:ind w:left="2880" w:hanging="720"/>
      </w:pPr>
      <w:rPr>
        <w:rFonts w:hint="default"/>
        <w:spacing w:val="0"/>
      </w:rPr>
    </w:lvl>
    <w:lvl w:ilvl="5">
      <w:start w:val="1"/>
      <w:numFmt w:val="decimal"/>
      <w:lvlText w:val="%6)"/>
      <w:lvlJc w:val="left"/>
      <w:pPr>
        <w:tabs>
          <w:tab w:val="num" w:pos="3600"/>
        </w:tabs>
        <w:ind w:left="3600" w:hanging="720"/>
      </w:pPr>
      <w:rPr>
        <w:rFonts w:hint="default"/>
        <w:spacing w:val="0"/>
      </w:rPr>
    </w:lvl>
    <w:lvl w:ilvl="6">
      <w:start w:val="1"/>
      <w:numFmt w:val="lowerLetter"/>
      <w:lvlText w:val="%7)"/>
      <w:lvlJc w:val="left"/>
      <w:pPr>
        <w:tabs>
          <w:tab w:val="num" w:pos="4320"/>
        </w:tabs>
        <w:ind w:left="4320" w:hanging="720"/>
      </w:pPr>
      <w:rPr>
        <w:rFonts w:hint="default"/>
        <w:spacing w:val="0"/>
      </w:rPr>
    </w:lvl>
    <w:lvl w:ilvl="7">
      <w:start w:val="1"/>
      <w:numFmt w:val="lowerRoman"/>
      <w:lvlText w:val="%8)"/>
      <w:lvlJc w:val="left"/>
      <w:pPr>
        <w:tabs>
          <w:tab w:val="num" w:pos="5040"/>
        </w:tabs>
        <w:ind w:left="5040" w:hanging="720"/>
      </w:pPr>
      <w:rPr>
        <w:rFonts w:hint="default"/>
        <w:spacing w:val="0"/>
      </w:rPr>
    </w:lvl>
    <w:lvl w:ilvl="8">
      <w:start w:val="1"/>
      <w:numFmt w:val="none"/>
      <w:suff w:val="nothing"/>
      <w:lvlText w:val=""/>
      <w:lvlJc w:val="left"/>
      <w:pPr>
        <w:ind w:left="5760" w:hanging="720"/>
      </w:pPr>
      <w:rPr>
        <w:rFonts w:hint="default"/>
        <w:spacing w:val="0"/>
      </w:rPr>
    </w:lvl>
  </w:abstractNum>
  <w:abstractNum w:abstractNumId="1" w15:restartNumberingAfterBreak="0">
    <w:nsid w:val="06FB6856"/>
    <w:multiLevelType w:val="singleLevel"/>
    <w:tmpl w:val="AF04A6AA"/>
    <w:lvl w:ilvl="0">
      <w:start w:val="34"/>
      <w:numFmt w:val="decimal"/>
      <w:pStyle w:val="Heading6"/>
      <w:lvlText w:val="%1"/>
      <w:lvlJc w:val="left"/>
      <w:pPr>
        <w:tabs>
          <w:tab w:val="num" w:pos="990"/>
        </w:tabs>
        <w:ind w:left="990" w:hanging="990"/>
      </w:pPr>
      <w:rPr>
        <w:rFonts w:hint="default"/>
      </w:rPr>
    </w:lvl>
  </w:abstractNum>
  <w:abstractNum w:abstractNumId="2" w15:restartNumberingAfterBreak="0">
    <w:nsid w:val="0BAA2D68"/>
    <w:multiLevelType w:val="hybridMultilevel"/>
    <w:tmpl w:val="4F90C5C2"/>
    <w:lvl w:ilvl="0" w:tplc="9F2621E0">
      <w:start w:val="1"/>
      <w:numFmt w:val="decimal"/>
      <w:lvlText w:val="8.%1"/>
      <w:lvlJc w:val="center"/>
      <w:pPr>
        <w:tabs>
          <w:tab w:val="num" w:pos="644"/>
        </w:tabs>
        <w:ind w:left="357" w:hanging="73"/>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B6124E"/>
    <w:multiLevelType w:val="hybridMultilevel"/>
    <w:tmpl w:val="136EA73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418A1"/>
    <w:multiLevelType w:val="hybridMultilevel"/>
    <w:tmpl w:val="3C341446"/>
    <w:lvl w:ilvl="0" w:tplc="FFFFFFFF">
      <w:start w:val="1"/>
      <w:numFmt w:val="decimal"/>
      <w:pStyle w:val="Normal2"/>
      <w:lvlText w:val="2.%1"/>
      <w:lvlJc w:val="center"/>
      <w:pPr>
        <w:tabs>
          <w:tab w:val="num" w:pos="1952"/>
        </w:tabs>
        <w:ind w:left="1668" w:hanging="76"/>
      </w:pPr>
      <w:rPr>
        <w:rFonts w:hint="default"/>
        <w:b/>
        <w:i w:val="0"/>
      </w:rPr>
    </w:lvl>
    <w:lvl w:ilvl="1" w:tplc="04090019" w:tentative="1">
      <w:start w:val="1"/>
      <w:numFmt w:val="lowerLetter"/>
      <w:lvlText w:val="%2."/>
      <w:lvlJc w:val="left"/>
      <w:pPr>
        <w:tabs>
          <w:tab w:val="num" w:pos="1592"/>
        </w:tabs>
        <w:ind w:left="1592" w:hanging="360"/>
      </w:pPr>
    </w:lvl>
    <w:lvl w:ilvl="2" w:tplc="0409001B" w:tentative="1">
      <w:start w:val="1"/>
      <w:numFmt w:val="lowerRoman"/>
      <w:lvlText w:val="%3."/>
      <w:lvlJc w:val="right"/>
      <w:pPr>
        <w:tabs>
          <w:tab w:val="num" w:pos="2312"/>
        </w:tabs>
        <w:ind w:left="2312" w:hanging="180"/>
      </w:pPr>
    </w:lvl>
    <w:lvl w:ilvl="3" w:tplc="0409000F" w:tentative="1">
      <w:start w:val="1"/>
      <w:numFmt w:val="decimal"/>
      <w:lvlText w:val="%4."/>
      <w:lvlJc w:val="left"/>
      <w:pPr>
        <w:tabs>
          <w:tab w:val="num" w:pos="3032"/>
        </w:tabs>
        <w:ind w:left="3032" w:hanging="360"/>
      </w:pPr>
    </w:lvl>
    <w:lvl w:ilvl="4" w:tplc="04090019" w:tentative="1">
      <w:start w:val="1"/>
      <w:numFmt w:val="lowerLetter"/>
      <w:lvlText w:val="%5."/>
      <w:lvlJc w:val="left"/>
      <w:pPr>
        <w:tabs>
          <w:tab w:val="num" w:pos="3752"/>
        </w:tabs>
        <w:ind w:left="3752" w:hanging="360"/>
      </w:pPr>
    </w:lvl>
    <w:lvl w:ilvl="5" w:tplc="0409001B" w:tentative="1">
      <w:start w:val="1"/>
      <w:numFmt w:val="lowerRoman"/>
      <w:lvlText w:val="%6."/>
      <w:lvlJc w:val="right"/>
      <w:pPr>
        <w:tabs>
          <w:tab w:val="num" w:pos="4472"/>
        </w:tabs>
        <w:ind w:left="4472" w:hanging="180"/>
      </w:pPr>
    </w:lvl>
    <w:lvl w:ilvl="6" w:tplc="0409000F" w:tentative="1">
      <w:start w:val="1"/>
      <w:numFmt w:val="decimal"/>
      <w:lvlText w:val="%7."/>
      <w:lvlJc w:val="left"/>
      <w:pPr>
        <w:tabs>
          <w:tab w:val="num" w:pos="5192"/>
        </w:tabs>
        <w:ind w:left="5192" w:hanging="360"/>
      </w:pPr>
    </w:lvl>
    <w:lvl w:ilvl="7" w:tplc="04090019" w:tentative="1">
      <w:start w:val="1"/>
      <w:numFmt w:val="lowerLetter"/>
      <w:lvlText w:val="%8."/>
      <w:lvlJc w:val="left"/>
      <w:pPr>
        <w:tabs>
          <w:tab w:val="num" w:pos="5912"/>
        </w:tabs>
        <w:ind w:left="5912" w:hanging="360"/>
      </w:pPr>
    </w:lvl>
    <w:lvl w:ilvl="8" w:tplc="0409001B" w:tentative="1">
      <w:start w:val="1"/>
      <w:numFmt w:val="lowerRoman"/>
      <w:lvlText w:val="%9."/>
      <w:lvlJc w:val="right"/>
      <w:pPr>
        <w:tabs>
          <w:tab w:val="num" w:pos="6632"/>
        </w:tabs>
        <w:ind w:left="6632" w:hanging="180"/>
      </w:pPr>
    </w:lvl>
  </w:abstractNum>
  <w:abstractNum w:abstractNumId="5" w15:restartNumberingAfterBreak="0">
    <w:nsid w:val="12882153"/>
    <w:multiLevelType w:val="multilevel"/>
    <w:tmpl w:val="7F3EEB1C"/>
    <w:lvl w:ilvl="0">
      <w:start w:val="1"/>
      <w:numFmt w:val="decimal"/>
      <w:lvlText w:val="%1"/>
      <w:lvlJc w:val="left"/>
      <w:pPr>
        <w:tabs>
          <w:tab w:val="num" w:pos="720"/>
        </w:tabs>
        <w:ind w:left="720" w:hanging="720"/>
      </w:pPr>
      <w:rPr>
        <w:rFonts w:ascii="Arial" w:hAnsi="Arial" w:hint="default"/>
        <w:b/>
        <w:i w:val="0"/>
        <w:sz w:val="24"/>
      </w:rPr>
    </w:lvl>
    <w:lvl w:ilvl="1">
      <w:start w:val="1"/>
      <w:numFmt w:val="decimal"/>
      <w:lvlText w:val="%1.%2"/>
      <w:lvlJc w:val="left"/>
      <w:pPr>
        <w:tabs>
          <w:tab w:val="num" w:pos="1728"/>
        </w:tabs>
        <w:ind w:left="1728" w:hanging="1008"/>
      </w:pPr>
      <w:rPr>
        <w:rFonts w:ascii="Arial" w:hAnsi="Arial" w:hint="default"/>
        <w:b w:val="0"/>
        <w:i w:val="0"/>
        <w:sz w:val="24"/>
      </w:rPr>
    </w:lvl>
    <w:lvl w:ilvl="2">
      <w:start w:val="1"/>
      <w:numFmt w:val="decimal"/>
      <w:lvlText w:val="%1.%2.%3"/>
      <w:lvlJc w:val="left"/>
      <w:pPr>
        <w:tabs>
          <w:tab w:val="num" w:pos="2736"/>
        </w:tabs>
        <w:ind w:left="2736" w:hanging="1008"/>
      </w:pPr>
      <w:rPr>
        <w:rFonts w:ascii="Arial" w:hAnsi="Arial" w:hint="default"/>
        <w:b w:val="0"/>
        <w:i w:val="0"/>
        <w:sz w:val="24"/>
      </w:rPr>
    </w:lvl>
    <w:lvl w:ilvl="3">
      <w:start w:val="1"/>
      <w:numFmt w:val="lowerLetter"/>
      <w:lvlText w:val="(%4)"/>
      <w:lvlJc w:val="left"/>
      <w:pPr>
        <w:tabs>
          <w:tab w:val="num" w:pos="3456"/>
        </w:tabs>
        <w:ind w:left="3456" w:hanging="720"/>
      </w:pPr>
      <w:rPr>
        <w:rFonts w:ascii="Arial" w:hAnsi="Arial" w:hint="default"/>
        <w:b w:val="0"/>
        <w:i w:val="0"/>
        <w:sz w:val="24"/>
      </w:rPr>
    </w:lvl>
    <w:lvl w:ilvl="4">
      <w:start w:val="1"/>
      <w:numFmt w:val="lowerRoman"/>
      <w:lvlText w:val="(%5)"/>
      <w:lvlJc w:val="left"/>
      <w:pPr>
        <w:tabs>
          <w:tab w:val="num" w:pos="4464"/>
        </w:tabs>
        <w:ind w:left="4464" w:hanging="1008"/>
      </w:pPr>
      <w:rPr>
        <w:rFonts w:ascii="Arial" w:hAnsi="Arial" w:hint="default"/>
        <w:b w:val="0"/>
        <w:i w:val="0"/>
        <w:sz w:val="24"/>
      </w:rPr>
    </w:lvl>
    <w:lvl w:ilvl="5">
      <w:start w:val="1"/>
      <w:numFmt w:val="upperLetter"/>
      <w:lvlText w:val="(%6)"/>
      <w:lvlJc w:val="left"/>
      <w:pPr>
        <w:tabs>
          <w:tab w:val="num" w:pos="5472"/>
        </w:tabs>
        <w:ind w:left="5472" w:hanging="1008"/>
      </w:pPr>
      <w:rPr>
        <w:rFonts w:ascii="Arial" w:hAnsi="Arial" w:hint="default"/>
        <w:b w:val="0"/>
        <w:i w:val="0"/>
        <w:sz w:val="24"/>
      </w:rPr>
    </w:lvl>
    <w:lvl w:ilvl="6">
      <w:start w:val="1"/>
      <w:numFmt w:val="upperRoman"/>
      <w:lvlText w:val="(%7)"/>
      <w:lvlJc w:val="left"/>
      <w:pPr>
        <w:tabs>
          <w:tab w:val="num" w:pos="6480"/>
        </w:tabs>
        <w:ind w:left="6480" w:hanging="1008"/>
      </w:pPr>
      <w:rPr>
        <w:rFonts w:ascii="Arial" w:hAnsi="Arial" w:hint="default"/>
        <w:b w:val="0"/>
        <w:i w:val="0"/>
        <w:sz w:val="24"/>
      </w:rPr>
    </w:lvl>
    <w:lvl w:ilvl="7">
      <w:start w:val="1"/>
      <w:numFmt w:val="none"/>
      <w:lvlText w:val=""/>
      <w:lvlJc w:val="left"/>
      <w:pPr>
        <w:tabs>
          <w:tab w:val="num" w:pos="7488"/>
        </w:tabs>
        <w:ind w:left="7488" w:hanging="1008"/>
      </w:pPr>
      <w:rPr>
        <w:rFonts w:ascii="Arial" w:hAnsi="Arial" w:hint="default"/>
        <w:b w:val="0"/>
        <w:i w:val="0"/>
        <w:sz w:val="24"/>
      </w:rPr>
    </w:lvl>
    <w:lvl w:ilvl="8">
      <w:start w:val="1"/>
      <w:numFmt w:val="none"/>
      <w:lvlText w:val="-"/>
      <w:lvlJc w:val="left"/>
      <w:pPr>
        <w:tabs>
          <w:tab w:val="num" w:pos="8496"/>
        </w:tabs>
        <w:ind w:left="8496" w:hanging="1008"/>
      </w:pPr>
      <w:rPr>
        <w:rFonts w:ascii="Arial" w:hAnsi="Arial" w:hint="default"/>
        <w:b w:val="0"/>
        <w:i w:val="0"/>
        <w:sz w:val="24"/>
      </w:rPr>
    </w:lvl>
  </w:abstractNum>
  <w:abstractNum w:abstractNumId="6" w15:restartNumberingAfterBreak="0">
    <w:nsid w:val="18052D25"/>
    <w:multiLevelType w:val="hybridMultilevel"/>
    <w:tmpl w:val="3C84ED32"/>
    <w:lvl w:ilvl="0" w:tplc="0D025186">
      <w:start w:val="1"/>
      <w:numFmt w:val="decimal"/>
      <w:lvlText w:val="7.%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2600E6"/>
    <w:multiLevelType w:val="hybridMultilevel"/>
    <w:tmpl w:val="729082B0"/>
    <w:lvl w:ilvl="0" w:tplc="08090001">
      <w:start w:val="1"/>
      <w:numFmt w:val="decimal"/>
      <w:lvlText w:val="%1."/>
      <w:lvlJc w:val="left"/>
      <w:pPr>
        <w:tabs>
          <w:tab w:val="num" w:pos="4188"/>
        </w:tabs>
        <w:ind w:left="4188" w:hanging="360"/>
      </w:pPr>
      <w:rPr>
        <w:rFonts w:ascii="Arial" w:hAnsi="Arial" w:hint="default"/>
        <w:b/>
        <w:i w:val="0"/>
        <w:sz w:val="32"/>
      </w:rPr>
    </w:lvl>
    <w:lvl w:ilvl="1" w:tplc="08090003">
      <w:start w:val="1"/>
      <w:numFmt w:val="lowerLetter"/>
      <w:lvlText w:val="%2."/>
      <w:lvlJc w:val="left"/>
      <w:pPr>
        <w:tabs>
          <w:tab w:val="num" w:pos="3960"/>
        </w:tabs>
        <w:ind w:left="3960" w:hanging="360"/>
      </w:pPr>
    </w:lvl>
    <w:lvl w:ilvl="2" w:tplc="08090005" w:tentative="1">
      <w:start w:val="1"/>
      <w:numFmt w:val="lowerRoman"/>
      <w:lvlText w:val="%3."/>
      <w:lvlJc w:val="right"/>
      <w:pPr>
        <w:tabs>
          <w:tab w:val="num" w:pos="4680"/>
        </w:tabs>
        <w:ind w:left="4680" w:hanging="180"/>
      </w:pPr>
    </w:lvl>
    <w:lvl w:ilvl="3" w:tplc="08090001" w:tentative="1">
      <w:start w:val="1"/>
      <w:numFmt w:val="decimal"/>
      <w:lvlText w:val="%4."/>
      <w:lvlJc w:val="left"/>
      <w:pPr>
        <w:tabs>
          <w:tab w:val="num" w:pos="5400"/>
        </w:tabs>
        <w:ind w:left="5400" w:hanging="360"/>
      </w:pPr>
    </w:lvl>
    <w:lvl w:ilvl="4" w:tplc="08090003" w:tentative="1">
      <w:start w:val="1"/>
      <w:numFmt w:val="lowerLetter"/>
      <w:lvlText w:val="%5."/>
      <w:lvlJc w:val="left"/>
      <w:pPr>
        <w:tabs>
          <w:tab w:val="num" w:pos="6120"/>
        </w:tabs>
        <w:ind w:left="6120" w:hanging="360"/>
      </w:pPr>
    </w:lvl>
    <w:lvl w:ilvl="5" w:tplc="08090005" w:tentative="1">
      <w:start w:val="1"/>
      <w:numFmt w:val="lowerRoman"/>
      <w:lvlText w:val="%6."/>
      <w:lvlJc w:val="right"/>
      <w:pPr>
        <w:tabs>
          <w:tab w:val="num" w:pos="6840"/>
        </w:tabs>
        <w:ind w:left="6840" w:hanging="180"/>
      </w:pPr>
    </w:lvl>
    <w:lvl w:ilvl="6" w:tplc="08090001" w:tentative="1">
      <w:start w:val="1"/>
      <w:numFmt w:val="decimal"/>
      <w:lvlText w:val="%7."/>
      <w:lvlJc w:val="left"/>
      <w:pPr>
        <w:tabs>
          <w:tab w:val="num" w:pos="7560"/>
        </w:tabs>
        <w:ind w:left="7560" w:hanging="360"/>
      </w:pPr>
    </w:lvl>
    <w:lvl w:ilvl="7" w:tplc="08090003" w:tentative="1">
      <w:start w:val="1"/>
      <w:numFmt w:val="lowerLetter"/>
      <w:lvlText w:val="%8."/>
      <w:lvlJc w:val="left"/>
      <w:pPr>
        <w:tabs>
          <w:tab w:val="num" w:pos="8280"/>
        </w:tabs>
        <w:ind w:left="8280" w:hanging="360"/>
      </w:pPr>
    </w:lvl>
    <w:lvl w:ilvl="8" w:tplc="08090005" w:tentative="1">
      <w:start w:val="1"/>
      <w:numFmt w:val="lowerRoman"/>
      <w:lvlText w:val="%9."/>
      <w:lvlJc w:val="right"/>
      <w:pPr>
        <w:tabs>
          <w:tab w:val="num" w:pos="9000"/>
        </w:tabs>
        <w:ind w:left="9000" w:hanging="180"/>
      </w:pPr>
    </w:lvl>
  </w:abstractNum>
  <w:abstractNum w:abstractNumId="8" w15:restartNumberingAfterBreak="0">
    <w:nsid w:val="1928478A"/>
    <w:multiLevelType w:val="multilevel"/>
    <w:tmpl w:val="8788FF8E"/>
    <w:lvl w:ilvl="0">
      <w:start w:val="1"/>
      <w:numFmt w:val="decimal"/>
      <w:lvlText w:val="%1."/>
      <w:lvlJc w:val="left"/>
      <w:pPr>
        <w:tabs>
          <w:tab w:val="num" w:pos="1080"/>
        </w:tabs>
        <w:ind w:left="1060" w:hanging="340"/>
      </w:pPr>
      <w:rPr>
        <w:rFonts w:hint="default"/>
      </w:rPr>
    </w:lvl>
    <w:lvl w:ilvl="1">
      <w:start w:val="1"/>
      <w:numFmt w:val="decimal"/>
      <w:lvlText w:val="%1.%2."/>
      <w:lvlJc w:val="left"/>
      <w:pPr>
        <w:tabs>
          <w:tab w:val="num" w:pos="1800"/>
        </w:tabs>
        <w:ind w:left="1512" w:hanging="432"/>
      </w:pPr>
      <w:rPr>
        <w:rFonts w:hint="default"/>
      </w:rPr>
    </w:lvl>
    <w:lvl w:ilvl="2">
      <w:start w:val="1"/>
      <w:numFmt w:val="decimal"/>
      <w:lvlText w:val="%1.%2.%3."/>
      <w:lvlJc w:val="left"/>
      <w:pPr>
        <w:tabs>
          <w:tab w:val="num" w:pos="1514"/>
        </w:tabs>
        <w:ind w:left="1514" w:hanging="794"/>
      </w:pPr>
      <w:rPr>
        <w:rFonts w:hint="default"/>
      </w:rPr>
    </w:lvl>
    <w:lvl w:ilvl="3">
      <w:start w:val="1"/>
      <w:numFmt w:val="decimal"/>
      <w:lvlText w:val="%1.%2.%3.%4."/>
      <w:lvlJc w:val="left"/>
      <w:pPr>
        <w:tabs>
          <w:tab w:val="num" w:pos="324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432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120"/>
        </w:tabs>
        <w:ind w:left="5040" w:hanging="1440"/>
      </w:pPr>
      <w:rPr>
        <w:rFonts w:hint="default"/>
      </w:rPr>
    </w:lvl>
  </w:abstractNum>
  <w:abstractNum w:abstractNumId="9" w15:restartNumberingAfterBreak="0">
    <w:nsid w:val="19BB3E86"/>
    <w:multiLevelType w:val="multilevel"/>
    <w:tmpl w:val="086EACE8"/>
    <w:lvl w:ilvl="0">
      <w:start w:val="11"/>
      <w:numFmt w:val="decimal"/>
      <w:lvlText w:val="a"/>
      <w:lvlJc w:val="left"/>
      <w:pPr>
        <w:tabs>
          <w:tab w:val="num" w:pos="284"/>
        </w:tabs>
        <w:ind w:left="284"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3%1.%2.a"/>
      <w:lvlJc w:val="left"/>
      <w:pPr>
        <w:tabs>
          <w:tab w:val="num" w:pos="1364"/>
        </w:tabs>
        <w:ind w:left="1148" w:hanging="504"/>
      </w:pPr>
      <w:rPr>
        <w:rFonts w:hint="default"/>
      </w:rPr>
    </w:lvl>
    <w:lvl w:ilvl="3">
      <w:start w:val="1"/>
      <w:numFmt w:val="decimal"/>
      <w:lvlText w:val="%1.%2.%3.%4."/>
      <w:lvlJc w:val="left"/>
      <w:pPr>
        <w:tabs>
          <w:tab w:val="num" w:pos="1724"/>
        </w:tabs>
        <w:ind w:left="1652" w:hanging="648"/>
      </w:pPr>
      <w:rPr>
        <w:rFonts w:hint="default"/>
      </w:rPr>
    </w:lvl>
    <w:lvl w:ilvl="4">
      <w:start w:val="1"/>
      <w:numFmt w:val="decimal"/>
      <w:lvlText w:val="%1.%2.%3.%4.%5."/>
      <w:lvlJc w:val="left"/>
      <w:pPr>
        <w:tabs>
          <w:tab w:val="num" w:pos="2444"/>
        </w:tabs>
        <w:ind w:left="2156" w:hanging="792"/>
      </w:pPr>
      <w:rPr>
        <w:rFonts w:hint="default"/>
      </w:rPr>
    </w:lvl>
    <w:lvl w:ilvl="5">
      <w:start w:val="1"/>
      <w:numFmt w:val="decimal"/>
      <w:lvlText w:val="%1.%2.%3.%4.%5.%6."/>
      <w:lvlJc w:val="left"/>
      <w:pPr>
        <w:tabs>
          <w:tab w:val="num" w:pos="3164"/>
        </w:tabs>
        <w:ind w:left="2660" w:hanging="936"/>
      </w:pPr>
      <w:rPr>
        <w:rFonts w:hint="default"/>
      </w:rPr>
    </w:lvl>
    <w:lvl w:ilvl="6">
      <w:start w:val="1"/>
      <w:numFmt w:val="decimal"/>
      <w:lvlText w:val="%1.%2.%3.%4.%5.%6.%7."/>
      <w:lvlJc w:val="left"/>
      <w:pPr>
        <w:tabs>
          <w:tab w:val="num" w:pos="3524"/>
        </w:tabs>
        <w:ind w:left="3164" w:hanging="1080"/>
      </w:pPr>
      <w:rPr>
        <w:rFonts w:hint="default"/>
      </w:rPr>
    </w:lvl>
    <w:lvl w:ilvl="7">
      <w:start w:val="1"/>
      <w:numFmt w:val="decimal"/>
      <w:lvlText w:val="%1.%2.%3.%4.%5.%6.%7.%8."/>
      <w:lvlJc w:val="left"/>
      <w:pPr>
        <w:tabs>
          <w:tab w:val="num" w:pos="4244"/>
        </w:tabs>
        <w:ind w:left="3668" w:hanging="1224"/>
      </w:pPr>
      <w:rPr>
        <w:rFonts w:hint="default"/>
      </w:rPr>
    </w:lvl>
    <w:lvl w:ilvl="8">
      <w:start w:val="1"/>
      <w:numFmt w:val="decimal"/>
      <w:lvlText w:val="%1.%2.%3.%4.%5.%6.%7.%8.%9."/>
      <w:lvlJc w:val="left"/>
      <w:pPr>
        <w:tabs>
          <w:tab w:val="num" w:pos="4964"/>
        </w:tabs>
        <w:ind w:left="4244" w:hanging="1440"/>
      </w:pPr>
      <w:rPr>
        <w:rFonts w:hint="default"/>
      </w:rPr>
    </w:lvl>
  </w:abstractNum>
  <w:abstractNum w:abstractNumId="10" w15:restartNumberingAfterBreak="0">
    <w:nsid w:val="207E4044"/>
    <w:multiLevelType w:val="hybridMultilevel"/>
    <w:tmpl w:val="687A7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DB2326"/>
    <w:multiLevelType w:val="hybridMultilevel"/>
    <w:tmpl w:val="3446DA12"/>
    <w:lvl w:ilvl="0" w:tplc="8402D63C">
      <w:start w:val="1"/>
      <w:numFmt w:val="decimal"/>
      <w:lvlText w:val="5.%1"/>
      <w:lvlJc w:val="center"/>
      <w:pPr>
        <w:tabs>
          <w:tab w:val="num" w:pos="540"/>
        </w:tabs>
        <w:ind w:left="256" w:hanging="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446A85"/>
    <w:multiLevelType w:val="hybridMultilevel"/>
    <w:tmpl w:val="39480098"/>
    <w:lvl w:ilvl="0" w:tplc="A14C594C">
      <w:start w:val="1"/>
      <w:numFmt w:val="decimal"/>
      <w:lvlText w:val="4.%1"/>
      <w:lvlJc w:val="center"/>
      <w:pPr>
        <w:tabs>
          <w:tab w:val="num" w:pos="644"/>
        </w:tabs>
        <w:ind w:left="360" w:hanging="76"/>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DE6316"/>
    <w:multiLevelType w:val="hybridMultilevel"/>
    <w:tmpl w:val="2D92CA46"/>
    <w:lvl w:ilvl="0" w:tplc="AFB68C56">
      <w:start w:val="1"/>
      <w:numFmt w:val="decimal"/>
      <w:lvlText w:val="9.%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DB7E7F"/>
    <w:multiLevelType w:val="hybridMultilevel"/>
    <w:tmpl w:val="59C412F6"/>
    <w:lvl w:ilvl="0" w:tplc="37785758">
      <w:start w:val="1"/>
      <w:numFmt w:val="decimal"/>
      <w:pStyle w:val="PPQ2"/>
      <w:lvlText w:val="2.%1"/>
      <w:lvlJc w:val="center"/>
      <w:pPr>
        <w:tabs>
          <w:tab w:val="num" w:pos="928"/>
        </w:tabs>
        <w:ind w:left="640" w:hanging="72"/>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D313CC"/>
    <w:multiLevelType w:val="multilevel"/>
    <w:tmpl w:val="F6549E8A"/>
    <w:lvl w:ilvl="0">
      <w:start w:val="1"/>
      <w:numFmt w:val="bullet"/>
      <w:pStyle w:val="ListBullet"/>
      <w:lvlText w:val=""/>
      <w:lvlJc w:val="left"/>
      <w:pPr>
        <w:tabs>
          <w:tab w:val="num" w:pos="1021"/>
        </w:tabs>
        <w:ind w:left="1021" w:hanging="301"/>
      </w:pPr>
      <w:rPr>
        <w:rFonts w:ascii="Symbol" w:hAnsi="Symbol" w:cs="Symbol" w:hint="default"/>
        <w:color w:val="7B0A14"/>
        <w:sz w:val="18"/>
        <w:szCs w:val="18"/>
      </w:rPr>
    </w:lvl>
    <w:lvl w:ilvl="1">
      <w:start w:val="1"/>
      <w:numFmt w:val="bullet"/>
      <w:pStyle w:val="ListBullet2"/>
      <w:lvlText w:val="–"/>
      <w:lvlJc w:val="left"/>
      <w:pPr>
        <w:tabs>
          <w:tab w:val="num" w:pos="1321"/>
        </w:tabs>
        <w:ind w:left="1321" w:hanging="300"/>
      </w:pPr>
      <w:rPr>
        <w:rFonts w:ascii="Arial" w:hAnsi="Arial" w:cs="Arial" w:hint="default"/>
        <w:color w:val="7B0A14"/>
        <w:sz w:val="18"/>
        <w:szCs w:val="18"/>
      </w:rPr>
    </w:lvl>
    <w:lvl w:ilvl="2">
      <w:start w:val="1"/>
      <w:numFmt w:val="bullet"/>
      <w:pStyle w:val="ListBullet3"/>
      <w:lvlText w:val="–"/>
      <w:lvlJc w:val="left"/>
      <w:pPr>
        <w:tabs>
          <w:tab w:val="num" w:pos="1622"/>
        </w:tabs>
        <w:ind w:left="1622" w:hanging="301"/>
      </w:pPr>
      <w:rPr>
        <w:rFonts w:ascii="Arial" w:hAnsi="Arial" w:cs="Arial" w:hint="default"/>
        <w:color w:val="7B0A14"/>
        <w:sz w:val="18"/>
        <w:szCs w:val="18"/>
      </w:rPr>
    </w:lvl>
    <w:lvl w:ilvl="3">
      <w:start w:val="1"/>
      <w:numFmt w:val="none"/>
      <w:lvlText w:val=""/>
      <w:lvlJc w:val="left"/>
      <w:pPr>
        <w:tabs>
          <w:tab w:val="num" w:pos="3240"/>
        </w:tabs>
        <w:ind w:left="2880"/>
      </w:pPr>
      <w:rPr>
        <w:rFonts w:hint="default"/>
      </w:rPr>
    </w:lvl>
    <w:lvl w:ilvl="4">
      <w:start w:val="1"/>
      <w:numFmt w:val="none"/>
      <w:lvlText w:val=""/>
      <w:lvlJc w:val="left"/>
      <w:pPr>
        <w:tabs>
          <w:tab w:val="num" w:pos="3960"/>
        </w:tabs>
        <w:ind w:left="3600"/>
      </w:pPr>
      <w:rPr>
        <w:rFonts w:hint="default"/>
      </w:rPr>
    </w:lvl>
    <w:lvl w:ilvl="5">
      <w:start w:val="1"/>
      <w:numFmt w:val="none"/>
      <w:lvlText w:val=""/>
      <w:lvlJc w:val="left"/>
      <w:pPr>
        <w:tabs>
          <w:tab w:val="num" w:pos="4680"/>
        </w:tabs>
        <w:ind w:left="4320"/>
      </w:pPr>
      <w:rPr>
        <w:rFonts w:hint="default"/>
      </w:rPr>
    </w:lvl>
    <w:lvl w:ilvl="6">
      <w:start w:val="1"/>
      <w:numFmt w:val="none"/>
      <w:lvlText w:val=""/>
      <w:lvlJc w:val="left"/>
      <w:pPr>
        <w:tabs>
          <w:tab w:val="num" w:pos="5400"/>
        </w:tabs>
        <w:ind w:left="5040"/>
      </w:pPr>
      <w:rPr>
        <w:rFonts w:hint="default"/>
      </w:rPr>
    </w:lvl>
    <w:lvl w:ilvl="7">
      <w:start w:val="1"/>
      <w:numFmt w:val="none"/>
      <w:lvlText w:val=""/>
      <w:lvlJc w:val="left"/>
      <w:pPr>
        <w:tabs>
          <w:tab w:val="num" w:pos="6120"/>
        </w:tabs>
        <w:ind w:left="5760"/>
      </w:pPr>
      <w:rPr>
        <w:rFonts w:hint="default"/>
      </w:rPr>
    </w:lvl>
    <w:lvl w:ilvl="8">
      <w:start w:val="1"/>
      <w:numFmt w:val="none"/>
      <w:lvlText w:val=""/>
      <w:lvlJc w:val="left"/>
      <w:pPr>
        <w:tabs>
          <w:tab w:val="num" w:pos="6840"/>
        </w:tabs>
        <w:ind w:left="6480"/>
      </w:pPr>
      <w:rPr>
        <w:rFonts w:hint="default"/>
      </w:rPr>
    </w:lvl>
  </w:abstractNum>
  <w:abstractNum w:abstractNumId="16" w15:restartNumberingAfterBreak="0">
    <w:nsid w:val="31AA0A12"/>
    <w:multiLevelType w:val="hybridMultilevel"/>
    <w:tmpl w:val="1556C22E"/>
    <w:lvl w:ilvl="0" w:tplc="4A481A52">
      <w:start w:val="1"/>
      <w:numFmt w:val="decimal"/>
      <w:pStyle w:val="PPQ1"/>
      <w:lvlText w:val="A.%1"/>
      <w:lvlJc w:val="center"/>
      <w:pPr>
        <w:tabs>
          <w:tab w:val="num" w:pos="72"/>
        </w:tabs>
        <w:ind w:left="72" w:hanging="72"/>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03790A"/>
    <w:multiLevelType w:val="hybridMultilevel"/>
    <w:tmpl w:val="6B7A8D5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365E00F1"/>
    <w:multiLevelType w:val="hybridMultilevel"/>
    <w:tmpl w:val="89EA7440"/>
    <w:lvl w:ilvl="0" w:tplc="64EAEB0E">
      <w:start w:val="1"/>
      <w:numFmt w:val="decimal"/>
      <w:lvlText w:val="8.%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B17370"/>
    <w:multiLevelType w:val="hybridMultilevel"/>
    <w:tmpl w:val="C7185D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9622505"/>
    <w:multiLevelType w:val="hybridMultilevel"/>
    <w:tmpl w:val="687A7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5C5AEB"/>
    <w:multiLevelType w:val="hybridMultilevel"/>
    <w:tmpl w:val="69E260B2"/>
    <w:lvl w:ilvl="0" w:tplc="606C9792">
      <w:start w:val="1"/>
      <w:numFmt w:val="bullet"/>
      <w:lvlText w:val=""/>
      <w:lvlJc w:val="left"/>
      <w:pPr>
        <w:tabs>
          <w:tab w:val="num" w:pos="720"/>
        </w:tabs>
        <w:ind w:left="720" w:hanging="360"/>
      </w:pPr>
      <w:rPr>
        <w:rFonts w:ascii="Wingdings" w:hAnsi="Wingdings" w:hint="default"/>
      </w:rPr>
    </w:lvl>
    <w:lvl w:ilvl="1" w:tplc="3C7A831A" w:tentative="1">
      <w:start w:val="1"/>
      <w:numFmt w:val="bullet"/>
      <w:lvlText w:val="o"/>
      <w:lvlJc w:val="left"/>
      <w:pPr>
        <w:tabs>
          <w:tab w:val="num" w:pos="1440"/>
        </w:tabs>
        <w:ind w:left="1440" w:hanging="360"/>
      </w:pPr>
      <w:rPr>
        <w:rFonts w:ascii="Courier New" w:hAnsi="Courier New" w:cs="Courier New" w:hint="default"/>
      </w:rPr>
    </w:lvl>
    <w:lvl w:ilvl="2" w:tplc="11DA47AC" w:tentative="1">
      <w:start w:val="1"/>
      <w:numFmt w:val="bullet"/>
      <w:lvlText w:val=""/>
      <w:lvlJc w:val="left"/>
      <w:pPr>
        <w:tabs>
          <w:tab w:val="num" w:pos="2160"/>
        </w:tabs>
        <w:ind w:left="2160" w:hanging="360"/>
      </w:pPr>
      <w:rPr>
        <w:rFonts w:ascii="Wingdings" w:hAnsi="Wingdings" w:hint="default"/>
      </w:rPr>
    </w:lvl>
    <w:lvl w:ilvl="3" w:tplc="E6ACF086" w:tentative="1">
      <w:start w:val="1"/>
      <w:numFmt w:val="bullet"/>
      <w:lvlText w:val=""/>
      <w:lvlJc w:val="left"/>
      <w:pPr>
        <w:tabs>
          <w:tab w:val="num" w:pos="2880"/>
        </w:tabs>
        <w:ind w:left="2880" w:hanging="360"/>
      </w:pPr>
      <w:rPr>
        <w:rFonts w:ascii="Symbol" w:hAnsi="Symbol" w:hint="default"/>
      </w:rPr>
    </w:lvl>
    <w:lvl w:ilvl="4" w:tplc="078018AC" w:tentative="1">
      <w:start w:val="1"/>
      <w:numFmt w:val="bullet"/>
      <w:lvlText w:val="o"/>
      <w:lvlJc w:val="left"/>
      <w:pPr>
        <w:tabs>
          <w:tab w:val="num" w:pos="3600"/>
        </w:tabs>
        <w:ind w:left="3600" w:hanging="360"/>
      </w:pPr>
      <w:rPr>
        <w:rFonts w:ascii="Courier New" w:hAnsi="Courier New" w:cs="Courier New" w:hint="default"/>
      </w:rPr>
    </w:lvl>
    <w:lvl w:ilvl="5" w:tplc="060681C8" w:tentative="1">
      <w:start w:val="1"/>
      <w:numFmt w:val="bullet"/>
      <w:lvlText w:val=""/>
      <w:lvlJc w:val="left"/>
      <w:pPr>
        <w:tabs>
          <w:tab w:val="num" w:pos="4320"/>
        </w:tabs>
        <w:ind w:left="4320" w:hanging="360"/>
      </w:pPr>
      <w:rPr>
        <w:rFonts w:ascii="Wingdings" w:hAnsi="Wingdings" w:hint="default"/>
      </w:rPr>
    </w:lvl>
    <w:lvl w:ilvl="6" w:tplc="428A3734" w:tentative="1">
      <w:start w:val="1"/>
      <w:numFmt w:val="bullet"/>
      <w:lvlText w:val=""/>
      <w:lvlJc w:val="left"/>
      <w:pPr>
        <w:tabs>
          <w:tab w:val="num" w:pos="5040"/>
        </w:tabs>
        <w:ind w:left="5040" w:hanging="360"/>
      </w:pPr>
      <w:rPr>
        <w:rFonts w:ascii="Symbol" w:hAnsi="Symbol" w:hint="default"/>
      </w:rPr>
    </w:lvl>
    <w:lvl w:ilvl="7" w:tplc="40D0F298" w:tentative="1">
      <w:start w:val="1"/>
      <w:numFmt w:val="bullet"/>
      <w:lvlText w:val="o"/>
      <w:lvlJc w:val="left"/>
      <w:pPr>
        <w:tabs>
          <w:tab w:val="num" w:pos="5760"/>
        </w:tabs>
        <w:ind w:left="5760" w:hanging="360"/>
      </w:pPr>
      <w:rPr>
        <w:rFonts w:ascii="Courier New" w:hAnsi="Courier New" w:cs="Courier New" w:hint="default"/>
      </w:rPr>
    </w:lvl>
    <w:lvl w:ilvl="8" w:tplc="472CF8A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AE147F"/>
    <w:multiLevelType w:val="hybridMultilevel"/>
    <w:tmpl w:val="B8AACC52"/>
    <w:lvl w:ilvl="0" w:tplc="E79248AE">
      <w:start w:val="1"/>
      <w:numFmt w:val="decimal"/>
      <w:lvlText w:val="6.%1"/>
      <w:lvlJc w:val="center"/>
      <w:pPr>
        <w:tabs>
          <w:tab w:val="num" w:pos="644"/>
        </w:tabs>
        <w:ind w:left="357" w:hanging="73"/>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0660AC"/>
    <w:multiLevelType w:val="hybridMultilevel"/>
    <w:tmpl w:val="DC903538"/>
    <w:lvl w:ilvl="0" w:tplc="B5003876">
      <w:start w:val="1"/>
      <w:numFmt w:val="decimal"/>
      <w:lvlText w:val="10.%1"/>
      <w:lvlJc w:val="center"/>
      <w:pPr>
        <w:tabs>
          <w:tab w:val="num" w:pos="644"/>
        </w:tabs>
        <w:ind w:left="72" w:firstLine="212"/>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295D7D"/>
    <w:multiLevelType w:val="hybridMultilevel"/>
    <w:tmpl w:val="B7ACD376"/>
    <w:lvl w:ilvl="0" w:tplc="5CA21DC4">
      <w:start w:val="1"/>
      <w:numFmt w:val="decimal"/>
      <w:lvlText w:val="12.%1"/>
      <w:lvlJc w:val="center"/>
      <w:pPr>
        <w:tabs>
          <w:tab w:val="num" w:pos="644"/>
        </w:tabs>
        <w:ind w:left="74" w:firstLine="21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7300E6"/>
    <w:multiLevelType w:val="hybridMultilevel"/>
    <w:tmpl w:val="5A280908"/>
    <w:lvl w:ilvl="0" w:tplc="08090001">
      <w:start w:val="1"/>
      <w:numFmt w:val="decimal"/>
      <w:lvlText w:val="3.%1"/>
      <w:lvlJc w:val="center"/>
      <w:pPr>
        <w:tabs>
          <w:tab w:val="num" w:pos="644"/>
        </w:tabs>
        <w:ind w:left="356" w:hanging="72"/>
      </w:pPr>
      <w:rPr>
        <w:rFonts w:ascii="Arial" w:hAnsi="Arial" w:hint="default"/>
        <w:b/>
        <w:i w:val="0"/>
        <w:sz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6" w15:restartNumberingAfterBreak="0">
    <w:nsid w:val="473F7549"/>
    <w:multiLevelType w:val="multilevel"/>
    <w:tmpl w:val="5F06D876"/>
    <w:lvl w:ilvl="0">
      <w:start w:val="1"/>
      <w:numFmt w:val="decimal"/>
      <w:isLgl/>
      <w:lvlText w:val="%1"/>
      <w:lvlJc w:val="left"/>
      <w:pPr>
        <w:tabs>
          <w:tab w:val="num" w:pos="720"/>
        </w:tabs>
        <w:ind w:left="720" w:hanging="720"/>
      </w:pPr>
      <w:rPr>
        <w:rFonts w:ascii="Times New Roman" w:hAnsi="Times New Roman" w:hint="default"/>
        <w:b/>
        <w:i w:val="0"/>
        <w:sz w:val="24"/>
        <w:u w:val="none"/>
      </w:rPr>
    </w:lvl>
    <w:lvl w:ilvl="1">
      <w:start w:val="1"/>
      <w:numFmt w:val="decimal"/>
      <w:isLgl/>
      <w:lvlText w:val="%1.%2"/>
      <w:lvlJc w:val="left"/>
      <w:pPr>
        <w:tabs>
          <w:tab w:val="num" w:pos="720"/>
        </w:tabs>
        <w:ind w:left="720" w:hanging="72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7" w15:restartNumberingAfterBreak="0">
    <w:nsid w:val="4C2E4D27"/>
    <w:multiLevelType w:val="hybridMultilevel"/>
    <w:tmpl w:val="478C2C2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4FE83D9F"/>
    <w:multiLevelType w:val="multilevel"/>
    <w:tmpl w:val="56DA6284"/>
    <w:lvl w:ilvl="0">
      <w:start w:val="1"/>
      <w:numFmt w:val="decimal"/>
      <w:isLgl/>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29" w15:restartNumberingAfterBreak="0">
    <w:nsid w:val="55101795"/>
    <w:multiLevelType w:val="singleLevel"/>
    <w:tmpl w:val="080282BC"/>
    <w:lvl w:ilvl="0">
      <w:start w:val="1"/>
      <w:numFmt w:val="decimal"/>
      <w:lvlText w:val="(%1)"/>
      <w:lvlJc w:val="left"/>
      <w:pPr>
        <w:tabs>
          <w:tab w:val="num" w:pos="648"/>
        </w:tabs>
        <w:ind w:left="648" w:hanging="648"/>
      </w:pPr>
    </w:lvl>
  </w:abstractNum>
  <w:abstractNum w:abstractNumId="30" w15:restartNumberingAfterBreak="0">
    <w:nsid w:val="57534FFA"/>
    <w:multiLevelType w:val="multilevel"/>
    <w:tmpl w:val="3B80F774"/>
    <w:lvl w:ilvl="0">
      <w:start w:val="1"/>
      <w:numFmt w:val="decimal"/>
      <w:lvlText w:val="%1."/>
      <w:lvlJc w:val="left"/>
      <w:pPr>
        <w:tabs>
          <w:tab w:val="num" w:pos="1080"/>
        </w:tabs>
        <w:ind w:left="1060" w:hanging="340"/>
      </w:pPr>
      <w:rPr>
        <w:rFonts w:hint="default"/>
      </w:rPr>
    </w:lvl>
    <w:lvl w:ilvl="1">
      <w:start w:val="1"/>
      <w:numFmt w:val="decimal"/>
      <w:pStyle w:val="Heading2"/>
      <w:lvlText w:val="%1.%2."/>
      <w:lvlJc w:val="left"/>
      <w:pPr>
        <w:tabs>
          <w:tab w:val="num" w:pos="1512"/>
        </w:tabs>
        <w:ind w:left="1512" w:hanging="432"/>
      </w:pPr>
      <w:rPr>
        <w:rFonts w:hint="default"/>
      </w:rPr>
    </w:lvl>
    <w:lvl w:ilvl="2">
      <w:start w:val="1"/>
      <w:numFmt w:val="decimal"/>
      <w:lvlText w:val="%1.%2.%3."/>
      <w:lvlJc w:val="left"/>
      <w:pPr>
        <w:tabs>
          <w:tab w:val="num" w:pos="1514"/>
        </w:tabs>
        <w:ind w:left="1514" w:hanging="794"/>
      </w:pPr>
      <w:rPr>
        <w:rFonts w:hint="default"/>
      </w:rPr>
    </w:lvl>
    <w:lvl w:ilvl="3">
      <w:start w:val="1"/>
      <w:numFmt w:val="decimal"/>
      <w:lvlText w:val="%1.%2.%3.%4."/>
      <w:lvlJc w:val="left"/>
      <w:pPr>
        <w:tabs>
          <w:tab w:val="num" w:pos="324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432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120"/>
        </w:tabs>
        <w:ind w:left="5040" w:hanging="1440"/>
      </w:pPr>
      <w:rPr>
        <w:rFonts w:hint="default"/>
      </w:rPr>
    </w:lvl>
  </w:abstractNum>
  <w:abstractNum w:abstractNumId="31" w15:restartNumberingAfterBreak="0">
    <w:nsid w:val="596125A0"/>
    <w:multiLevelType w:val="singleLevel"/>
    <w:tmpl w:val="6638DBBE"/>
    <w:lvl w:ilvl="0">
      <w:start w:val="1"/>
      <w:numFmt w:val="upperLetter"/>
      <w:lvlText w:val="(%1)"/>
      <w:lvlJc w:val="left"/>
      <w:pPr>
        <w:tabs>
          <w:tab w:val="num" w:pos="720"/>
        </w:tabs>
        <w:ind w:left="720" w:hanging="720"/>
      </w:pPr>
    </w:lvl>
  </w:abstractNum>
  <w:abstractNum w:abstractNumId="32" w15:restartNumberingAfterBreak="0">
    <w:nsid w:val="62787184"/>
    <w:multiLevelType w:val="multilevel"/>
    <w:tmpl w:val="58508056"/>
    <w:lvl w:ilvl="0">
      <w:start w:val="1"/>
      <w:numFmt w:val="upperLetter"/>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902"/>
        </w:tabs>
        <w:ind w:left="902" w:hanging="902"/>
      </w:pPr>
      <w:rPr>
        <w:rFonts w:hint="default"/>
        <w:b w:val="0"/>
        <w:i w:val="0"/>
        <w:u w:val="none"/>
      </w:rPr>
    </w:lvl>
    <w:lvl w:ilvl="3">
      <w:start w:val="1"/>
      <w:numFmt w:val="decimal"/>
      <w:lvlText w:val="B.%2.%3.%4"/>
      <w:lvlJc w:val="left"/>
      <w:pPr>
        <w:tabs>
          <w:tab w:val="num" w:pos="1843"/>
        </w:tabs>
        <w:ind w:left="1843" w:hanging="992"/>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3" w15:restartNumberingAfterBreak="0">
    <w:nsid w:val="65292417"/>
    <w:multiLevelType w:val="hybridMultilevel"/>
    <w:tmpl w:val="682E348E"/>
    <w:lvl w:ilvl="0" w:tplc="08090001">
      <w:start w:val="1"/>
      <w:numFmt w:val="decimal"/>
      <w:lvlText w:val="%1."/>
      <w:lvlJc w:val="left"/>
      <w:pPr>
        <w:tabs>
          <w:tab w:val="num" w:pos="-1080"/>
        </w:tabs>
        <w:ind w:left="-1080" w:hanging="360"/>
      </w:p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360"/>
        </w:tabs>
        <w:ind w:left="360" w:hanging="180"/>
      </w:pPr>
    </w:lvl>
    <w:lvl w:ilvl="3" w:tplc="0809000F" w:tentative="1">
      <w:start w:val="1"/>
      <w:numFmt w:val="decimal"/>
      <w:lvlText w:val="%4."/>
      <w:lvlJc w:val="left"/>
      <w:pPr>
        <w:tabs>
          <w:tab w:val="num" w:pos="1080"/>
        </w:tabs>
        <w:ind w:left="1080" w:hanging="360"/>
      </w:pPr>
    </w:lvl>
    <w:lvl w:ilvl="4" w:tplc="08090019" w:tentative="1">
      <w:start w:val="1"/>
      <w:numFmt w:val="lowerLetter"/>
      <w:lvlText w:val="%5."/>
      <w:lvlJc w:val="left"/>
      <w:pPr>
        <w:tabs>
          <w:tab w:val="num" w:pos="1800"/>
        </w:tabs>
        <w:ind w:left="1800" w:hanging="360"/>
      </w:pPr>
    </w:lvl>
    <w:lvl w:ilvl="5" w:tplc="0809001B" w:tentative="1">
      <w:start w:val="1"/>
      <w:numFmt w:val="lowerRoman"/>
      <w:lvlText w:val="%6."/>
      <w:lvlJc w:val="right"/>
      <w:pPr>
        <w:tabs>
          <w:tab w:val="num" w:pos="2520"/>
        </w:tabs>
        <w:ind w:left="2520" w:hanging="180"/>
      </w:pPr>
    </w:lvl>
    <w:lvl w:ilvl="6" w:tplc="0809000F" w:tentative="1">
      <w:start w:val="1"/>
      <w:numFmt w:val="decimal"/>
      <w:lvlText w:val="%7."/>
      <w:lvlJc w:val="left"/>
      <w:pPr>
        <w:tabs>
          <w:tab w:val="num" w:pos="3240"/>
        </w:tabs>
        <w:ind w:left="3240" w:hanging="360"/>
      </w:pPr>
    </w:lvl>
    <w:lvl w:ilvl="7" w:tplc="08090019" w:tentative="1">
      <w:start w:val="1"/>
      <w:numFmt w:val="lowerLetter"/>
      <w:lvlText w:val="%8."/>
      <w:lvlJc w:val="left"/>
      <w:pPr>
        <w:tabs>
          <w:tab w:val="num" w:pos="3960"/>
        </w:tabs>
        <w:ind w:left="3960" w:hanging="360"/>
      </w:pPr>
    </w:lvl>
    <w:lvl w:ilvl="8" w:tplc="0809001B" w:tentative="1">
      <w:start w:val="1"/>
      <w:numFmt w:val="lowerRoman"/>
      <w:lvlText w:val="%9."/>
      <w:lvlJc w:val="right"/>
      <w:pPr>
        <w:tabs>
          <w:tab w:val="num" w:pos="4680"/>
        </w:tabs>
        <w:ind w:left="4680" w:hanging="180"/>
      </w:pPr>
    </w:lvl>
  </w:abstractNum>
  <w:abstractNum w:abstractNumId="34" w15:restartNumberingAfterBreak="0">
    <w:nsid w:val="6A2009A1"/>
    <w:multiLevelType w:val="multilevel"/>
    <w:tmpl w:val="870E922C"/>
    <w:lvl w:ilvl="0">
      <w:start w:val="1"/>
      <w:numFmt w:val="none"/>
      <w:lvlText w:val=""/>
      <w:lvlJc w:val="left"/>
      <w:pPr>
        <w:tabs>
          <w:tab w:val="num" w:pos="2160"/>
        </w:tabs>
        <w:ind w:left="2160" w:hanging="720"/>
      </w:pPr>
      <w:rPr>
        <w:rFonts w:ascii="Arial" w:hAnsi="Arial" w:hint="default"/>
        <w:b w:val="0"/>
        <w:i w:val="0"/>
        <w:sz w:val="24"/>
      </w:rPr>
    </w:lvl>
    <w:lvl w:ilvl="1">
      <w:start w:val="1"/>
      <w:numFmt w:val="decimal"/>
      <w:lvlText w:val="%1.%2"/>
      <w:lvlJc w:val="left"/>
      <w:pPr>
        <w:tabs>
          <w:tab w:val="num" w:pos="3168"/>
        </w:tabs>
        <w:ind w:left="3168" w:hanging="1008"/>
      </w:pPr>
      <w:rPr>
        <w:rFonts w:ascii="Arial" w:hAnsi="Arial" w:hint="default"/>
        <w:b w:val="0"/>
        <w:i w:val="0"/>
        <w:sz w:val="24"/>
      </w:rPr>
    </w:lvl>
    <w:lvl w:ilvl="2">
      <w:start w:val="1"/>
      <w:numFmt w:val="decimal"/>
      <w:lvlText w:val="%1.%2.%3"/>
      <w:lvlJc w:val="left"/>
      <w:pPr>
        <w:tabs>
          <w:tab w:val="num" w:pos="4176"/>
        </w:tabs>
        <w:ind w:left="4176" w:hanging="1008"/>
      </w:pPr>
      <w:rPr>
        <w:rFonts w:ascii="Arial" w:hAnsi="Arial" w:hint="default"/>
        <w:b w:val="0"/>
        <w:i w:val="0"/>
        <w:sz w:val="24"/>
      </w:rPr>
    </w:lvl>
    <w:lvl w:ilvl="3">
      <w:start w:val="1"/>
      <w:numFmt w:val="lowerLetter"/>
      <w:lvlText w:val="(%4)"/>
      <w:lvlJc w:val="left"/>
      <w:pPr>
        <w:tabs>
          <w:tab w:val="num" w:pos="4896"/>
        </w:tabs>
        <w:ind w:left="4896" w:hanging="720"/>
      </w:pPr>
      <w:rPr>
        <w:rFonts w:ascii="Arial" w:hAnsi="Arial" w:hint="default"/>
        <w:b w:val="0"/>
        <w:i w:val="0"/>
        <w:sz w:val="24"/>
      </w:rPr>
    </w:lvl>
    <w:lvl w:ilvl="4">
      <w:start w:val="1"/>
      <w:numFmt w:val="lowerRoman"/>
      <w:lvlText w:val="(%5)"/>
      <w:lvlJc w:val="left"/>
      <w:pPr>
        <w:tabs>
          <w:tab w:val="num" w:pos="5904"/>
        </w:tabs>
        <w:ind w:left="5904" w:hanging="1008"/>
      </w:pPr>
      <w:rPr>
        <w:rFonts w:ascii="Arial" w:hAnsi="Arial" w:hint="default"/>
        <w:b w:val="0"/>
        <w:i w:val="0"/>
        <w:sz w:val="24"/>
      </w:rPr>
    </w:lvl>
    <w:lvl w:ilvl="5">
      <w:start w:val="1"/>
      <w:numFmt w:val="upperLetter"/>
      <w:lvlText w:val="(%6)"/>
      <w:lvlJc w:val="left"/>
      <w:pPr>
        <w:tabs>
          <w:tab w:val="num" w:pos="6912"/>
        </w:tabs>
        <w:ind w:left="6912" w:hanging="1008"/>
      </w:pPr>
      <w:rPr>
        <w:rFonts w:ascii="Arial" w:hAnsi="Arial" w:hint="default"/>
        <w:b w:val="0"/>
        <w:i w:val="0"/>
        <w:sz w:val="24"/>
      </w:rPr>
    </w:lvl>
    <w:lvl w:ilvl="6">
      <w:start w:val="1"/>
      <w:numFmt w:val="upperRoman"/>
      <w:lvlText w:val="(%7)"/>
      <w:lvlJc w:val="left"/>
      <w:pPr>
        <w:tabs>
          <w:tab w:val="num" w:pos="7920"/>
        </w:tabs>
        <w:ind w:left="7920" w:hanging="1008"/>
      </w:pPr>
      <w:rPr>
        <w:rFonts w:ascii="Arial" w:hAnsi="Arial" w:hint="default"/>
        <w:b w:val="0"/>
        <w:i w:val="0"/>
        <w:sz w:val="24"/>
      </w:rPr>
    </w:lvl>
    <w:lvl w:ilvl="7">
      <w:start w:val="1"/>
      <w:numFmt w:val="none"/>
      <w:lvlText w:val=""/>
      <w:lvlJc w:val="left"/>
      <w:pPr>
        <w:tabs>
          <w:tab w:val="num" w:pos="8928"/>
        </w:tabs>
        <w:ind w:left="8928" w:hanging="1008"/>
      </w:pPr>
      <w:rPr>
        <w:rFonts w:ascii="Arial" w:hAnsi="Arial" w:hint="default"/>
        <w:b w:val="0"/>
        <w:i w:val="0"/>
        <w:sz w:val="24"/>
      </w:rPr>
    </w:lvl>
    <w:lvl w:ilvl="8">
      <w:start w:val="1"/>
      <w:numFmt w:val="none"/>
      <w:lvlText w:val="-"/>
      <w:lvlJc w:val="left"/>
      <w:pPr>
        <w:tabs>
          <w:tab w:val="num" w:pos="9936"/>
        </w:tabs>
        <w:ind w:left="9936" w:hanging="1008"/>
      </w:pPr>
      <w:rPr>
        <w:rFonts w:ascii="Arial" w:hAnsi="Arial" w:hint="default"/>
        <w:b w:val="0"/>
        <w:i w:val="0"/>
        <w:sz w:val="24"/>
      </w:rPr>
    </w:lvl>
  </w:abstractNum>
  <w:abstractNum w:abstractNumId="35" w15:restartNumberingAfterBreak="0">
    <w:nsid w:val="6C4B4B43"/>
    <w:multiLevelType w:val="multilevel"/>
    <w:tmpl w:val="F7340C86"/>
    <w:lvl w:ilvl="0">
      <w:start w:val="1"/>
      <w:numFmt w:val="decimal"/>
      <w:pStyle w:val="Style22"/>
      <w:lvlText w:val="2.2.%1"/>
      <w:lvlJc w:val="left"/>
      <w:pPr>
        <w:tabs>
          <w:tab w:val="num" w:pos="72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1384CB4"/>
    <w:multiLevelType w:val="multilevel"/>
    <w:tmpl w:val="11C030C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lvlText w:val="2.%2"/>
      <w:lvlJc w:val="left"/>
      <w:pPr>
        <w:tabs>
          <w:tab w:val="num" w:pos="792"/>
        </w:tabs>
        <w:ind w:left="792" w:hanging="432"/>
      </w:pPr>
      <w:rPr>
        <w:rFonts w:ascii="Arial" w:hAnsi="Arial" w:hint="default"/>
        <w:b w:val="0"/>
        <w:i w:val="0"/>
        <w:sz w:val="24"/>
      </w:rPr>
    </w:lvl>
    <w:lvl w:ilvl="2">
      <w:start w:val="2"/>
      <w:numFmt w:val="decimal"/>
      <w:lvlText w:val="%3.1"/>
      <w:lvlJc w:val="left"/>
      <w:pPr>
        <w:tabs>
          <w:tab w:val="num" w:pos="1224"/>
        </w:tabs>
        <w:ind w:left="1224" w:hanging="504"/>
      </w:pPr>
      <w:rPr>
        <w:rFonts w:hint="default"/>
      </w:rPr>
    </w:lvl>
    <w:lvl w:ilvl="3">
      <w:start w:val="2"/>
      <w:numFmt w:val="decimal"/>
      <w:lvlText w:val="%3.%4.1"/>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79AA3DD1"/>
    <w:multiLevelType w:val="hybridMultilevel"/>
    <w:tmpl w:val="485089DE"/>
    <w:lvl w:ilvl="0" w:tplc="5A10A18A">
      <w:start w:val="1"/>
      <w:numFmt w:val="decimal"/>
      <w:lvlText w:val="%1."/>
      <w:lvlJc w:val="left"/>
      <w:pPr>
        <w:tabs>
          <w:tab w:val="num" w:pos="360"/>
        </w:tabs>
        <w:ind w:left="360" w:hanging="360"/>
      </w:pPr>
      <w:rPr>
        <w:rFonts w:hint="default"/>
      </w:rPr>
    </w:lvl>
    <w:lvl w:ilvl="1" w:tplc="C194D872">
      <w:start w:val="18"/>
      <w:numFmt w:val="decimal"/>
      <w:lvlText w:val="%2."/>
      <w:lvlJc w:val="left"/>
      <w:pPr>
        <w:tabs>
          <w:tab w:val="num" w:pos="1440"/>
        </w:tabs>
        <w:ind w:left="1440" w:hanging="360"/>
      </w:pPr>
      <w:rPr>
        <w:rFonts w:hint="default"/>
      </w:rPr>
    </w:lvl>
    <w:lvl w:ilvl="2" w:tplc="1390F6CE" w:tentative="1">
      <w:start w:val="1"/>
      <w:numFmt w:val="lowerRoman"/>
      <w:lvlText w:val="%3."/>
      <w:lvlJc w:val="right"/>
      <w:pPr>
        <w:tabs>
          <w:tab w:val="num" w:pos="2160"/>
        </w:tabs>
        <w:ind w:left="2160" w:hanging="180"/>
      </w:pPr>
    </w:lvl>
    <w:lvl w:ilvl="3" w:tplc="EFEE2774" w:tentative="1">
      <w:start w:val="1"/>
      <w:numFmt w:val="decimal"/>
      <w:lvlText w:val="%4."/>
      <w:lvlJc w:val="left"/>
      <w:pPr>
        <w:tabs>
          <w:tab w:val="num" w:pos="2880"/>
        </w:tabs>
        <w:ind w:left="2880" w:hanging="360"/>
      </w:pPr>
    </w:lvl>
    <w:lvl w:ilvl="4" w:tplc="E468E8F4" w:tentative="1">
      <w:start w:val="1"/>
      <w:numFmt w:val="lowerLetter"/>
      <w:lvlText w:val="%5."/>
      <w:lvlJc w:val="left"/>
      <w:pPr>
        <w:tabs>
          <w:tab w:val="num" w:pos="3600"/>
        </w:tabs>
        <w:ind w:left="3600" w:hanging="360"/>
      </w:pPr>
    </w:lvl>
    <w:lvl w:ilvl="5" w:tplc="64940A34" w:tentative="1">
      <w:start w:val="1"/>
      <w:numFmt w:val="lowerRoman"/>
      <w:lvlText w:val="%6."/>
      <w:lvlJc w:val="right"/>
      <w:pPr>
        <w:tabs>
          <w:tab w:val="num" w:pos="4320"/>
        </w:tabs>
        <w:ind w:left="4320" w:hanging="180"/>
      </w:pPr>
    </w:lvl>
    <w:lvl w:ilvl="6" w:tplc="DC8EBA7C" w:tentative="1">
      <w:start w:val="1"/>
      <w:numFmt w:val="decimal"/>
      <w:lvlText w:val="%7."/>
      <w:lvlJc w:val="left"/>
      <w:pPr>
        <w:tabs>
          <w:tab w:val="num" w:pos="5040"/>
        </w:tabs>
        <w:ind w:left="5040" w:hanging="360"/>
      </w:pPr>
    </w:lvl>
    <w:lvl w:ilvl="7" w:tplc="BFDCD5FC" w:tentative="1">
      <w:start w:val="1"/>
      <w:numFmt w:val="lowerLetter"/>
      <w:lvlText w:val="%8."/>
      <w:lvlJc w:val="left"/>
      <w:pPr>
        <w:tabs>
          <w:tab w:val="num" w:pos="5760"/>
        </w:tabs>
        <w:ind w:left="5760" w:hanging="360"/>
      </w:pPr>
    </w:lvl>
    <w:lvl w:ilvl="8" w:tplc="C3087BC4" w:tentative="1">
      <w:start w:val="1"/>
      <w:numFmt w:val="lowerRoman"/>
      <w:lvlText w:val="%9."/>
      <w:lvlJc w:val="right"/>
      <w:pPr>
        <w:tabs>
          <w:tab w:val="num" w:pos="6480"/>
        </w:tabs>
        <w:ind w:left="6480" w:hanging="180"/>
      </w:pPr>
    </w:lvl>
  </w:abstractNum>
  <w:abstractNum w:abstractNumId="38" w15:restartNumberingAfterBreak="0">
    <w:nsid w:val="7B8A2136"/>
    <w:multiLevelType w:val="hybridMultilevel"/>
    <w:tmpl w:val="255CC22E"/>
    <w:lvl w:ilvl="0" w:tplc="04090001">
      <w:start w:val="1"/>
      <w:numFmt w:val="decimal"/>
      <w:lvlText w:val="9.%1"/>
      <w:lvlJc w:val="center"/>
      <w:pPr>
        <w:tabs>
          <w:tab w:val="num" w:pos="644"/>
        </w:tabs>
        <w:ind w:left="357" w:hanging="73"/>
      </w:pPr>
      <w:rPr>
        <w:rFonts w:hint="default"/>
        <w:b/>
        <w:i w:val="0"/>
      </w:rPr>
    </w:lvl>
    <w:lvl w:ilvl="1" w:tplc="65889160"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9" w15:restartNumberingAfterBreak="0">
    <w:nsid w:val="7FE53B53"/>
    <w:multiLevelType w:val="hybridMultilevel"/>
    <w:tmpl w:val="9C0014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74296161">
    <w:abstractNumId w:val="1"/>
  </w:num>
  <w:num w:numId="2" w16cid:durableId="1870752166">
    <w:abstractNumId w:val="34"/>
  </w:num>
  <w:num w:numId="3" w16cid:durableId="618948901">
    <w:abstractNumId w:val="7"/>
  </w:num>
  <w:num w:numId="4" w16cid:durableId="1668941544">
    <w:abstractNumId w:val="23"/>
  </w:num>
  <w:num w:numId="5" w16cid:durableId="550263653">
    <w:abstractNumId w:val="36"/>
  </w:num>
  <w:num w:numId="6" w16cid:durableId="840438123">
    <w:abstractNumId w:val="35"/>
  </w:num>
  <w:num w:numId="7" w16cid:durableId="1738018368">
    <w:abstractNumId w:val="30"/>
  </w:num>
  <w:num w:numId="8" w16cid:durableId="1712994065">
    <w:abstractNumId w:val="37"/>
  </w:num>
  <w:num w:numId="9" w16cid:durableId="1148279715">
    <w:abstractNumId w:val="21"/>
  </w:num>
  <w:num w:numId="10" w16cid:durableId="935331159">
    <w:abstractNumId w:val="8"/>
  </w:num>
  <w:num w:numId="11" w16cid:durableId="1083455096">
    <w:abstractNumId w:val="29"/>
  </w:num>
  <w:num w:numId="12" w16cid:durableId="562640502">
    <w:abstractNumId w:val="31"/>
  </w:num>
  <w:num w:numId="13" w16cid:durableId="1203982433">
    <w:abstractNumId w:val="28"/>
  </w:num>
  <w:num w:numId="14" w16cid:durableId="1414888793">
    <w:abstractNumId w:val="26"/>
  </w:num>
  <w:num w:numId="15" w16cid:durableId="787822687">
    <w:abstractNumId w:val="0"/>
  </w:num>
  <w:num w:numId="16" w16cid:durableId="1588885343">
    <w:abstractNumId w:val="5"/>
  </w:num>
  <w:num w:numId="17" w16cid:durableId="716927607">
    <w:abstractNumId w:val="3"/>
  </w:num>
  <w:num w:numId="18" w16cid:durableId="483087298">
    <w:abstractNumId w:val="12"/>
  </w:num>
  <w:num w:numId="19" w16cid:durableId="1730304354">
    <w:abstractNumId w:val="38"/>
  </w:num>
  <w:num w:numId="20" w16cid:durableId="1158419605">
    <w:abstractNumId w:val="22"/>
  </w:num>
  <w:num w:numId="21" w16cid:durableId="2089183920">
    <w:abstractNumId w:val="2"/>
  </w:num>
  <w:num w:numId="22" w16cid:durableId="407384656">
    <w:abstractNumId w:val="24"/>
  </w:num>
  <w:num w:numId="23" w16cid:durableId="471606337">
    <w:abstractNumId w:val="9"/>
  </w:num>
  <w:num w:numId="24" w16cid:durableId="319626811">
    <w:abstractNumId w:val="25"/>
  </w:num>
  <w:num w:numId="25" w16cid:durableId="1615750631">
    <w:abstractNumId w:val="14"/>
  </w:num>
  <w:num w:numId="26" w16cid:durableId="1283685846">
    <w:abstractNumId w:val="11"/>
  </w:num>
  <w:num w:numId="27" w16cid:durableId="763845929">
    <w:abstractNumId w:val="6"/>
  </w:num>
  <w:num w:numId="28" w16cid:durableId="165949955">
    <w:abstractNumId w:val="18"/>
  </w:num>
  <w:num w:numId="29" w16cid:durableId="1503162140">
    <w:abstractNumId w:val="13"/>
  </w:num>
  <w:num w:numId="30" w16cid:durableId="199049254">
    <w:abstractNumId w:val="16"/>
  </w:num>
  <w:num w:numId="31" w16cid:durableId="1224564839">
    <w:abstractNumId w:val="33"/>
  </w:num>
  <w:num w:numId="32" w16cid:durableId="1469281392">
    <w:abstractNumId w:val="15"/>
  </w:num>
  <w:num w:numId="33" w16cid:durableId="1052121499">
    <w:abstractNumId w:val="32"/>
  </w:num>
  <w:num w:numId="34" w16cid:durableId="1086151489">
    <w:abstractNumId w:val="4"/>
  </w:num>
  <w:num w:numId="35" w16cid:durableId="295380738">
    <w:abstractNumId w:val="17"/>
  </w:num>
  <w:num w:numId="36" w16cid:durableId="1833107677">
    <w:abstractNumId w:val="39"/>
  </w:num>
  <w:num w:numId="37" w16cid:durableId="1172066405">
    <w:abstractNumId w:val="27"/>
  </w:num>
  <w:num w:numId="38" w16cid:durableId="1093238239">
    <w:abstractNumId w:val="10"/>
  </w:num>
  <w:num w:numId="39" w16cid:durableId="1783379860">
    <w:abstractNumId w:val="20"/>
  </w:num>
  <w:num w:numId="40" w16cid:durableId="160701588">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8A"/>
    <w:rsid w:val="00000024"/>
    <w:rsid w:val="00000483"/>
    <w:rsid w:val="00001DB8"/>
    <w:rsid w:val="00001F6E"/>
    <w:rsid w:val="000022B3"/>
    <w:rsid w:val="00005879"/>
    <w:rsid w:val="00010A6D"/>
    <w:rsid w:val="0001339A"/>
    <w:rsid w:val="000138A3"/>
    <w:rsid w:val="00016295"/>
    <w:rsid w:val="00016984"/>
    <w:rsid w:val="00016ED9"/>
    <w:rsid w:val="00020A4E"/>
    <w:rsid w:val="00020A8D"/>
    <w:rsid w:val="00025603"/>
    <w:rsid w:val="000306E1"/>
    <w:rsid w:val="00030813"/>
    <w:rsid w:val="00030B91"/>
    <w:rsid w:val="00031321"/>
    <w:rsid w:val="00031684"/>
    <w:rsid w:val="000318AF"/>
    <w:rsid w:val="00033BC1"/>
    <w:rsid w:val="000342C4"/>
    <w:rsid w:val="000406FB"/>
    <w:rsid w:val="0004432F"/>
    <w:rsid w:val="00044DF5"/>
    <w:rsid w:val="00045CB3"/>
    <w:rsid w:val="00046700"/>
    <w:rsid w:val="00047933"/>
    <w:rsid w:val="0005102F"/>
    <w:rsid w:val="00052664"/>
    <w:rsid w:val="00053ECF"/>
    <w:rsid w:val="00053FBA"/>
    <w:rsid w:val="000551B0"/>
    <w:rsid w:val="00056380"/>
    <w:rsid w:val="000570AE"/>
    <w:rsid w:val="00057D9A"/>
    <w:rsid w:val="00060AEA"/>
    <w:rsid w:val="00061831"/>
    <w:rsid w:val="00065FA4"/>
    <w:rsid w:val="00066B85"/>
    <w:rsid w:val="00067764"/>
    <w:rsid w:val="0007019B"/>
    <w:rsid w:val="00070555"/>
    <w:rsid w:val="0007073C"/>
    <w:rsid w:val="0007091F"/>
    <w:rsid w:val="00072166"/>
    <w:rsid w:val="00072554"/>
    <w:rsid w:val="0007617F"/>
    <w:rsid w:val="00076B57"/>
    <w:rsid w:val="000819FD"/>
    <w:rsid w:val="00082B86"/>
    <w:rsid w:val="00083882"/>
    <w:rsid w:val="0008394D"/>
    <w:rsid w:val="00087FCF"/>
    <w:rsid w:val="000901D8"/>
    <w:rsid w:val="00091830"/>
    <w:rsid w:val="00095003"/>
    <w:rsid w:val="000958C7"/>
    <w:rsid w:val="00096623"/>
    <w:rsid w:val="00096ECD"/>
    <w:rsid w:val="00097A34"/>
    <w:rsid w:val="00097B7D"/>
    <w:rsid w:val="00097CF1"/>
    <w:rsid w:val="000A08C5"/>
    <w:rsid w:val="000A0F91"/>
    <w:rsid w:val="000A2128"/>
    <w:rsid w:val="000A4546"/>
    <w:rsid w:val="000A4C82"/>
    <w:rsid w:val="000A58AC"/>
    <w:rsid w:val="000A5F1B"/>
    <w:rsid w:val="000A6838"/>
    <w:rsid w:val="000B019D"/>
    <w:rsid w:val="000B01DD"/>
    <w:rsid w:val="000B05CA"/>
    <w:rsid w:val="000B14B0"/>
    <w:rsid w:val="000B2511"/>
    <w:rsid w:val="000B3479"/>
    <w:rsid w:val="000B35F2"/>
    <w:rsid w:val="000B3931"/>
    <w:rsid w:val="000B6FCD"/>
    <w:rsid w:val="000B76D8"/>
    <w:rsid w:val="000C15E2"/>
    <w:rsid w:val="000C166A"/>
    <w:rsid w:val="000C29B1"/>
    <w:rsid w:val="000C2DF3"/>
    <w:rsid w:val="000C6B74"/>
    <w:rsid w:val="000D0BC3"/>
    <w:rsid w:val="000D1F05"/>
    <w:rsid w:val="000D2B13"/>
    <w:rsid w:val="000D2B2F"/>
    <w:rsid w:val="000E07D7"/>
    <w:rsid w:val="000E07E4"/>
    <w:rsid w:val="000E49B4"/>
    <w:rsid w:val="000E4B3D"/>
    <w:rsid w:val="000E6A24"/>
    <w:rsid w:val="000E6E0A"/>
    <w:rsid w:val="000F27D1"/>
    <w:rsid w:val="000F5574"/>
    <w:rsid w:val="000F6218"/>
    <w:rsid w:val="000F6DC4"/>
    <w:rsid w:val="000F7BF6"/>
    <w:rsid w:val="00100A86"/>
    <w:rsid w:val="001038EE"/>
    <w:rsid w:val="00103EE9"/>
    <w:rsid w:val="0010559F"/>
    <w:rsid w:val="00105FD7"/>
    <w:rsid w:val="00107D7D"/>
    <w:rsid w:val="00110296"/>
    <w:rsid w:val="00110EF2"/>
    <w:rsid w:val="00112569"/>
    <w:rsid w:val="00112653"/>
    <w:rsid w:val="0011368A"/>
    <w:rsid w:val="00114186"/>
    <w:rsid w:val="00116D2D"/>
    <w:rsid w:val="0011784A"/>
    <w:rsid w:val="0012109D"/>
    <w:rsid w:val="0012110B"/>
    <w:rsid w:val="001224DF"/>
    <w:rsid w:val="00122DAB"/>
    <w:rsid w:val="00124255"/>
    <w:rsid w:val="001260EF"/>
    <w:rsid w:val="001264C3"/>
    <w:rsid w:val="00126565"/>
    <w:rsid w:val="00126FBE"/>
    <w:rsid w:val="0012710E"/>
    <w:rsid w:val="00131AAA"/>
    <w:rsid w:val="001323D0"/>
    <w:rsid w:val="001405D7"/>
    <w:rsid w:val="00142AA3"/>
    <w:rsid w:val="00142F33"/>
    <w:rsid w:val="0014318C"/>
    <w:rsid w:val="00143371"/>
    <w:rsid w:val="001450AD"/>
    <w:rsid w:val="00145421"/>
    <w:rsid w:val="001478E8"/>
    <w:rsid w:val="00150445"/>
    <w:rsid w:val="00150E8D"/>
    <w:rsid w:val="001529B1"/>
    <w:rsid w:val="001548ED"/>
    <w:rsid w:val="0015554E"/>
    <w:rsid w:val="001558E0"/>
    <w:rsid w:val="00155CED"/>
    <w:rsid w:val="001569C6"/>
    <w:rsid w:val="0016008B"/>
    <w:rsid w:val="00160117"/>
    <w:rsid w:val="001609F2"/>
    <w:rsid w:val="00161EE6"/>
    <w:rsid w:val="00163DAC"/>
    <w:rsid w:val="00164493"/>
    <w:rsid w:val="001653E5"/>
    <w:rsid w:val="00166EDC"/>
    <w:rsid w:val="00167A56"/>
    <w:rsid w:val="00167C8C"/>
    <w:rsid w:val="001703D2"/>
    <w:rsid w:val="00170509"/>
    <w:rsid w:val="00170665"/>
    <w:rsid w:val="00171929"/>
    <w:rsid w:val="0017384D"/>
    <w:rsid w:val="00175172"/>
    <w:rsid w:val="00175226"/>
    <w:rsid w:val="0017661B"/>
    <w:rsid w:val="00181014"/>
    <w:rsid w:val="0018151F"/>
    <w:rsid w:val="00182D48"/>
    <w:rsid w:val="00183CBD"/>
    <w:rsid w:val="001841AA"/>
    <w:rsid w:val="00186B30"/>
    <w:rsid w:val="00186F90"/>
    <w:rsid w:val="00190FA5"/>
    <w:rsid w:val="00193272"/>
    <w:rsid w:val="0019347A"/>
    <w:rsid w:val="0019355C"/>
    <w:rsid w:val="00193EF2"/>
    <w:rsid w:val="00194B5E"/>
    <w:rsid w:val="00196DC6"/>
    <w:rsid w:val="001A2CCC"/>
    <w:rsid w:val="001A2F90"/>
    <w:rsid w:val="001A5B12"/>
    <w:rsid w:val="001A5FDA"/>
    <w:rsid w:val="001B0C1A"/>
    <w:rsid w:val="001B2394"/>
    <w:rsid w:val="001B31FF"/>
    <w:rsid w:val="001B32A1"/>
    <w:rsid w:val="001B562C"/>
    <w:rsid w:val="001B58AB"/>
    <w:rsid w:val="001B5A97"/>
    <w:rsid w:val="001B5ED8"/>
    <w:rsid w:val="001B6B8C"/>
    <w:rsid w:val="001C09FB"/>
    <w:rsid w:val="001C135F"/>
    <w:rsid w:val="001C2E2B"/>
    <w:rsid w:val="001C392D"/>
    <w:rsid w:val="001C7FA0"/>
    <w:rsid w:val="001D315A"/>
    <w:rsid w:val="001D4721"/>
    <w:rsid w:val="001D617D"/>
    <w:rsid w:val="001D6374"/>
    <w:rsid w:val="001D6A72"/>
    <w:rsid w:val="001D7B4D"/>
    <w:rsid w:val="001E079D"/>
    <w:rsid w:val="001E2FE4"/>
    <w:rsid w:val="001E53CE"/>
    <w:rsid w:val="001E6FEA"/>
    <w:rsid w:val="001E7645"/>
    <w:rsid w:val="001F3809"/>
    <w:rsid w:val="001F3B17"/>
    <w:rsid w:val="001F3E82"/>
    <w:rsid w:val="001F4029"/>
    <w:rsid w:val="001F5981"/>
    <w:rsid w:val="001F6622"/>
    <w:rsid w:val="001F6C39"/>
    <w:rsid w:val="0020002A"/>
    <w:rsid w:val="002001F4"/>
    <w:rsid w:val="002012D1"/>
    <w:rsid w:val="00205E92"/>
    <w:rsid w:val="002068BA"/>
    <w:rsid w:val="00207BC2"/>
    <w:rsid w:val="00207FA6"/>
    <w:rsid w:val="002156B4"/>
    <w:rsid w:val="00216939"/>
    <w:rsid w:val="00216E39"/>
    <w:rsid w:val="00217674"/>
    <w:rsid w:val="00220593"/>
    <w:rsid w:val="00221AF8"/>
    <w:rsid w:val="002220DB"/>
    <w:rsid w:val="00223AA8"/>
    <w:rsid w:val="00225B08"/>
    <w:rsid w:val="00227445"/>
    <w:rsid w:val="0022798F"/>
    <w:rsid w:val="002308FB"/>
    <w:rsid w:val="00230E78"/>
    <w:rsid w:val="00232EA7"/>
    <w:rsid w:val="00233285"/>
    <w:rsid w:val="002362DC"/>
    <w:rsid w:val="002370D0"/>
    <w:rsid w:val="00237649"/>
    <w:rsid w:val="00237E0A"/>
    <w:rsid w:val="00241096"/>
    <w:rsid w:val="00241784"/>
    <w:rsid w:val="00242D64"/>
    <w:rsid w:val="0024535E"/>
    <w:rsid w:val="00246405"/>
    <w:rsid w:val="00246943"/>
    <w:rsid w:val="00250AF8"/>
    <w:rsid w:val="00252CC8"/>
    <w:rsid w:val="00257179"/>
    <w:rsid w:val="0025798B"/>
    <w:rsid w:val="00260963"/>
    <w:rsid w:val="00264096"/>
    <w:rsid w:val="00265E89"/>
    <w:rsid w:val="002664FF"/>
    <w:rsid w:val="0026762D"/>
    <w:rsid w:val="0027037E"/>
    <w:rsid w:val="0027066D"/>
    <w:rsid w:val="00270A67"/>
    <w:rsid w:val="002730F5"/>
    <w:rsid w:val="002732BC"/>
    <w:rsid w:val="002751F8"/>
    <w:rsid w:val="002754ED"/>
    <w:rsid w:val="00276217"/>
    <w:rsid w:val="002859BE"/>
    <w:rsid w:val="00285EC6"/>
    <w:rsid w:val="0028721D"/>
    <w:rsid w:val="00291405"/>
    <w:rsid w:val="00293079"/>
    <w:rsid w:val="0029403E"/>
    <w:rsid w:val="00294AE9"/>
    <w:rsid w:val="00294EBE"/>
    <w:rsid w:val="002968BF"/>
    <w:rsid w:val="00297666"/>
    <w:rsid w:val="002A0355"/>
    <w:rsid w:val="002A0FFE"/>
    <w:rsid w:val="002A19CD"/>
    <w:rsid w:val="002A331F"/>
    <w:rsid w:val="002A3DB1"/>
    <w:rsid w:val="002A46A5"/>
    <w:rsid w:val="002A7345"/>
    <w:rsid w:val="002B1261"/>
    <w:rsid w:val="002B37CD"/>
    <w:rsid w:val="002B446C"/>
    <w:rsid w:val="002B5123"/>
    <w:rsid w:val="002B7FB2"/>
    <w:rsid w:val="002C09D4"/>
    <w:rsid w:val="002C11EF"/>
    <w:rsid w:val="002C228E"/>
    <w:rsid w:val="002C5C0C"/>
    <w:rsid w:val="002C6363"/>
    <w:rsid w:val="002C77E4"/>
    <w:rsid w:val="002D3AC3"/>
    <w:rsid w:val="002D55B3"/>
    <w:rsid w:val="002E0494"/>
    <w:rsid w:val="002E04DF"/>
    <w:rsid w:val="002E2FFA"/>
    <w:rsid w:val="002E4B74"/>
    <w:rsid w:val="002E546A"/>
    <w:rsid w:val="002E613E"/>
    <w:rsid w:val="002E703F"/>
    <w:rsid w:val="002F37DF"/>
    <w:rsid w:val="002F395E"/>
    <w:rsid w:val="002F3EF1"/>
    <w:rsid w:val="002F538B"/>
    <w:rsid w:val="002F7793"/>
    <w:rsid w:val="00300542"/>
    <w:rsid w:val="00300D89"/>
    <w:rsid w:val="00301832"/>
    <w:rsid w:val="00303192"/>
    <w:rsid w:val="00307C54"/>
    <w:rsid w:val="00311ECC"/>
    <w:rsid w:val="00312650"/>
    <w:rsid w:val="00312815"/>
    <w:rsid w:val="00313792"/>
    <w:rsid w:val="003145C3"/>
    <w:rsid w:val="003205F9"/>
    <w:rsid w:val="00320DEC"/>
    <w:rsid w:val="003239E9"/>
    <w:rsid w:val="00323DC4"/>
    <w:rsid w:val="003246D7"/>
    <w:rsid w:val="003255C3"/>
    <w:rsid w:val="0032573F"/>
    <w:rsid w:val="00326491"/>
    <w:rsid w:val="00326A88"/>
    <w:rsid w:val="00331575"/>
    <w:rsid w:val="003333B6"/>
    <w:rsid w:val="00334810"/>
    <w:rsid w:val="00335201"/>
    <w:rsid w:val="00337C14"/>
    <w:rsid w:val="00341612"/>
    <w:rsid w:val="00342698"/>
    <w:rsid w:val="003430B6"/>
    <w:rsid w:val="00343725"/>
    <w:rsid w:val="00347FAC"/>
    <w:rsid w:val="00351562"/>
    <w:rsid w:val="003536CA"/>
    <w:rsid w:val="003609D6"/>
    <w:rsid w:val="00360BDA"/>
    <w:rsid w:val="00360D53"/>
    <w:rsid w:val="0036110F"/>
    <w:rsid w:val="0036247C"/>
    <w:rsid w:val="003630B1"/>
    <w:rsid w:val="00363726"/>
    <w:rsid w:val="003638B3"/>
    <w:rsid w:val="00367BA0"/>
    <w:rsid w:val="003701B4"/>
    <w:rsid w:val="00371AA3"/>
    <w:rsid w:val="00372EDA"/>
    <w:rsid w:val="0037303C"/>
    <w:rsid w:val="00373515"/>
    <w:rsid w:val="0037362E"/>
    <w:rsid w:val="00373C8E"/>
    <w:rsid w:val="00377A0D"/>
    <w:rsid w:val="00377C6D"/>
    <w:rsid w:val="00381642"/>
    <w:rsid w:val="00383BD0"/>
    <w:rsid w:val="003871BA"/>
    <w:rsid w:val="00390331"/>
    <w:rsid w:val="00390C5C"/>
    <w:rsid w:val="0039120C"/>
    <w:rsid w:val="00391BF7"/>
    <w:rsid w:val="003929CE"/>
    <w:rsid w:val="0039383E"/>
    <w:rsid w:val="0039463B"/>
    <w:rsid w:val="00397928"/>
    <w:rsid w:val="003A0107"/>
    <w:rsid w:val="003A1D5D"/>
    <w:rsid w:val="003A2434"/>
    <w:rsid w:val="003A30E7"/>
    <w:rsid w:val="003A3742"/>
    <w:rsid w:val="003A5BCD"/>
    <w:rsid w:val="003A5E6C"/>
    <w:rsid w:val="003A60AA"/>
    <w:rsid w:val="003A6B82"/>
    <w:rsid w:val="003A6BF5"/>
    <w:rsid w:val="003B089D"/>
    <w:rsid w:val="003B1EDA"/>
    <w:rsid w:val="003B2D4E"/>
    <w:rsid w:val="003B3E03"/>
    <w:rsid w:val="003B416F"/>
    <w:rsid w:val="003B4F63"/>
    <w:rsid w:val="003B5796"/>
    <w:rsid w:val="003B5AE5"/>
    <w:rsid w:val="003B5B24"/>
    <w:rsid w:val="003B7B5E"/>
    <w:rsid w:val="003C0348"/>
    <w:rsid w:val="003C221D"/>
    <w:rsid w:val="003C270D"/>
    <w:rsid w:val="003C271B"/>
    <w:rsid w:val="003C5499"/>
    <w:rsid w:val="003C58C2"/>
    <w:rsid w:val="003C74FC"/>
    <w:rsid w:val="003D19C0"/>
    <w:rsid w:val="003D2B69"/>
    <w:rsid w:val="003D2CE1"/>
    <w:rsid w:val="003D2F98"/>
    <w:rsid w:val="003D39D2"/>
    <w:rsid w:val="003D3EE9"/>
    <w:rsid w:val="003D60F2"/>
    <w:rsid w:val="003D6617"/>
    <w:rsid w:val="003E1A06"/>
    <w:rsid w:val="003E1BA4"/>
    <w:rsid w:val="003E1D1B"/>
    <w:rsid w:val="003E288A"/>
    <w:rsid w:val="003E74E9"/>
    <w:rsid w:val="003E7567"/>
    <w:rsid w:val="003F1851"/>
    <w:rsid w:val="003F3095"/>
    <w:rsid w:val="003F32C2"/>
    <w:rsid w:val="003F5177"/>
    <w:rsid w:val="003F5C8B"/>
    <w:rsid w:val="003F78D4"/>
    <w:rsid w:val="00400A43"/>
    <w:rsid w:val="004011A8"/>
    <w:rsid w:val="00401939"/>
    <w:rsid w:val="00402886"/>
    <w:rsid w:val="00402C76"/>
    <w:rsid w:val="0040650E"/>
    <w:rsid w:val="004074CE"/>
    <w:rsid w:val="004077CA"/>
    <w:rsid w:val="00407FD5"/>
    <w:rsid w:val="00411629"/>
    <w:rsid w:val="00411A35"/>
    <w:rsid w:val="004137D8"/>
    <w:rsid w:val="00414583"/>
    <w:rsid w:val="00414ADA"/>
    <w:rsid w:val="004164F7"/>
    <w:rsid w:val="00417DCA"/>
    <w:rsid w:val="004216B9"/>
    <w:rsid w:val="0042225F"/>
    <w:rsid w:val="004238B6"/>
    <w:rsid w:val="0042701A"/>
    <w:rsid w:val="0042740C"/>
    <w:rsid w:val="0043132E"/>
    <w:rsid w:val="00433213"/>
    <w:rsid w:val="0043609A"/>
    <w:rsid w:val="00437689"/>
    <w:rsid w:val="004379BD"/>
    <w:rsid w:val="004408FB"/>
    <w:rsid w:val="00440FA3"/>
    <w:rsid w:val="00441B46"/>
    <w:rsid w:val="00442847"/>
    <w:rsid w:val="00442F48"/>
    <w:rsid w:val="00444195"/>
    <w:rsid w:val="004444A5"/>
    <w:rsid w:val="00444C1B"/>
    <w:rsid w:val="004467C4"/>
    <w:rsid w:val="00446F3B"/>
    <w:rsid w:val="0045363B"/>
    <w:rsid w:val="00453A37"/>
    <w:rsid w:val="00453A40"/>
    <w:rsid w:val="00454646"/>
    <w:rsid w:val="00455385"/>
    <w:rsid w:val="0046117E"/>
    <w:rsid w:val="00464635"/>
    <w:rsid w:val="0046475C"/>
    <w:rsid w:val="00464D15"/>
    <w:rsid w:val="0046526B"/>
    <w:rsid w:val="004654A1"/>
    <w:rsid w:val="004664DB"/>
    <w:rsid w:val="0046664E"/>
    <w:rsid w:val="004716F2"/>
    <w:rsid w:val="00471905"/>
    <w:rsid w:val="004729FF"/>
    <w:rsid w:val="00472ED7"/>
    <w:rsid w:val="0047411E"/>
    <w:rsid w:val="00474FB6"/>
    <w:rsid w:val="004807DD"/>
    <w:rsid w:val="004822CF"/>
    <w:rsid w:val="004829BE"/>
    <w:rsid w:val="00483BE2"/>
    <w:rsid w:val="00485C35"/>
    <w:rsid w:val="004861D8"/>
    <w:rsid w:val="004867F3"/>
    <w:rsid w:val="00486BCD"/>
    <w:rsid w:val="0048747E"/>
    <w:rsid w:val="00487A3F"/>
    <w:rsid w:val="00487DB7"/>
    <w:rsid w:val="004912DF"/>
    <w:rsid w:val="004914D7"/>
    <w:rsid w:val="00493911"/>
    <w:rsid w:val="004967D8"/>
    <w:rsid w:val="00497673"/>
    <w:rsid w:val="00497E9D"/>
    <w:rsid w:val="004A20AE"/>
    <w:rsid w:val="004A23F8"/>
    <w:rsid w:val="004A2FD1"/>
    <w:rsid w:val="004A45C4"/>
    <w:rsid w:val="004A47B7"/>
    <w:rsid w:val="004A71BB"/>
    <w:rsid w:val="004A786A"/>
    <w:rsid w:val="004A7B5E"/>
    <w:rsid w:val="004B0C63"/>
    <w:rsid w:val="004B1024"/>
    <w:rsid w:val="004B5A0C"/>
    <w:rsid w:val="004B714E"/>
    <w:rsid w:val="004B73EE"/>
    <w:rsid w:val="004B7476"/>
    <w:rsid w:val="004C0419"/>
    <w:rsid w:val="004C1482"/>
    <w:rsid w:val="004C1C50"/>
    <w:rsid w:val="004C27CB"/>
    <w:rsid w:val="004C310A"/>
    <w:rsid w:val="004C4399"/>
    <w:rsid w:val="004C74E2"/>
    <w:rsid w:val="004C7CF1"/>
    <w:rsid w:val="004D01DC"/>
    <w:rsid w:val="004D34F9"/>
    <w:rsid w:val="004D76FE"/>
    <w:rsid w:val="004E1F89"/>
    <w:rsid w:val="004E2585"/>
    <w:rsid w:val="004E30CC"/>
    <w:rsid w:val="004E573A"/>
    <w:rsid w:val="004E706C"/>
    <w:rsid w:val="004F1781"/>
    <w:rsid w:val="004F1A2D"/>
    <w:rsid w:val="004F4F19"/>
    <w:rsid w:val="004F5361"/>
    <w:rsid w:val="004F587A"/>
    <w:rsid w:val="004F65A2"/>
    <w:rsid w:val="004F675B"/>
    <w:rsid w:val="004F71FC"/>
    <w:rsid w:val="004F7A63"/>
    <w:rsid w:val="00501C1D"/>
    <w:rsid w:val="005032FF"/>
    <w:rsid w:val="0050334E"/>
    <w:rsid w:val="00507218"/>
    <w:rsid w:val="00512BF9"/>
    <w:rsid w:val="00512E38"/>
    <w:rsid w:val="00514B95"/>
    <w:rsid w:val="00515547"/>
    <w:rsid w:val="00515D2B"/>
    <w:rsid w:val="00515F79"/>
    <w:rsid w:val="00516213"/>
    <w:rsid w:val="005166BB"/>
    <w:rsid w:val="005238F0"/>
    <w:rsid w:val="00524293"/>
    <w:rsid w:val="005256BD"/>
    <w:rsid w:val="00525F65"/>
    <w:rsid w:val="00526ED2"/>
    <w:rsid w:val="005276D9"/>
    <w:rsid w:val="0053058C"/>
    <w:rsid w:val="00531266"/>
    <w:rsid w:val="0053368D"/>
    <w:rsid w:val="00533CEA"/>
    <w:rsid w:val="0053465D"/>
    <w:rsid w:val="005366F6"/>
    <w:rsid w:val="005367FF"/>
    <w:rsid w:val="00537638"/>
    <w:rsid w:val="0054062B"/>
    <w:rsid w:val="00541001"/>
    <w:rsid w:val="0054341B"/>
    <w:rsid w:val="00544379"/>
    <w:rsid w:val="00547D7C"/>
    <w:rsid w:val="00551B0C"/>
    <w:rsid w:val="00553908"/>
    <w:rsid w:val="00554336"/>
    <w:rsid w:val="005543DF"/>
    <w:rsid w:val="0055467C"/>
    <w:rsid w:val="005561B5"/>
    <w:rsid w:val="0056414C"/>
    <w:rsid w:val="0056555F"/>
    <w:rsid w:val="00565B59"/>
    <w:rsid w:val="00566D40"/>
    <w:rsid w:val="00567F29"/>
    <w:rsid w:val="00570A29"/>
    <w:rsid w:val="00571B4A"/>
    <w:rsid w:val="005735F1"/>
    <w:rsid w:val="00574B8B"/>
    <w:rsid w:val="00576970"/>
    <w:rsid w:val="005775FB"/>
    <w:rsid w:val="00577C11"/>
    <w:rsid w:val="00580F07"/>
    <w:rsid w:val="005819EA"/>
    <w:rsid w:val="00583029"/>
    <w:rsid w:val="00584028"/>
    <w:rsid w:val="005848CA"/>
    <w:rsid w:val="00585D8D"/>
    <w:rsid w:val="00586025"/>
    <w:rsid w:val="0058716F"/>
    <w:rsid w:val="00591D75"/>
    <w:rsid w:val="00591F5D"/>
    <w:rsid w:val="00592675"/>
    <w:rsid w:val="005928D5"/>
    <w:rsid w:val="00594B87"/>
    <w:rsid w:val="00594D76"/>
    <w:rsid w:val="00595E4D"/>
    <w:rsid w:val="00596904"/>
    <w:rsid w:val="005A0CBD"/>
    <w:rsid w:val="005A4430"/>
    <w:rsid w:val="005A4EC5"/>
    <w:rsid w:val="005B0E64"/>
    <w:rsid w:val="005B2C26"/>
    <w:rsid w:val="005B7326"/>
    <w:rsid w:val="005B7F16"/>
    <w:rsid w:val="005C06BC"/>
    <w:rsid w:val="005C0FC9"/>
    <w:rsid w:val="005C1EF5"/>
    <w:rsid w:val="005C244E"/>
    <w:rsid w:val="005C5C0D"/>
    <w:rsid w:val="005D0116"/>
    <w:rsid w:val="005D0859"/>
    <w:rsid w:val="005D1448"/>
    <w:rsid w:val="005D151B"/>
    <w:rsid w:val="005D3337"/>
    <w:rsid w:val="005D5660"/>
    <w:rsid w:val="005D6023"/>
    <w:rsid w:val="005E1347"/>
    <w:rsid w:val="005E2829"/>
    <w:rsid w:val="005E37E1"/>
    <w:rsid w:val="005E5271"/>
    <w:rsid w:val="005E5523"/>
    <w:rsid w:val="005E702D"/>
    <w:rsid w:val="005E7641"/>
    <w:rsid w:val="005F00DD"/>
    <w:rsid w:val="005F0B34"/>
    <w:rsid w:val="005F2907"/>
    <w:rsid w:val="005F333A"/>
    <w:rsid w:val="005F5B47"/>
    <w:rsid w:val="005F5CF0"/>
    <w:rsid w:val="005F5E15"/>
    <w:rsid w:val="005F66E7"/>
    <w:rsid w:val="005F6FA2"/>
    <w:rsid w:val="006008C1"/>
    <w:rsid w:val="006008F3"/>
    <w:rsid w:val="0060100C"/>
    <w:rsid w:val="006022B8"/>
    <w:rsid w:val="006045AA"/>
    <w:rsid w:val="006057E7"/>
    <w:rsid w:val="0061243A"/>
    <w:rsid w:val="00612D3A"/>
    <w:rsid w:val="00612EF3"/>
    <w:rsid w:val="006145C2"/>
    <w:rsid w:val="006159B0"/>
    <w:rsid w:val="00616890"/>
    <w:rsid w:val="0062015B"/>
    <w:rsid w:val="00621A69"/>
    <w:rsid w:val="0062257B"/>
    <w:rsid w:val="00622C3B"/>
    <w:rsid w:val="00622F3F"/>
    <w:rsid w:val="00623BAA"/>
    <w:rsid w:val="00631426"/>
    <w:rsid w:val="006314DB"/>
    <w:rsid w:val="00632DF7"/>
    <w:rsid w:val="006332E3"/>
    <w:rsid w:val="006332EB"/>
    <w:rsid w:val="00634B8B"/>
    <w:rsid w:val="0063547E"/>
    <w:rsid w:val="0063790C"/>
    <w:rsid w:val="00637C0F"/>
    <w:rsid w:val="00640A9B"/>
    <w:rsid w:val="00641AA3"/>
    <w:rsid w:val="00643A90"/>
    <w:rsid w:val="006449B1"/>
    <w:rsid w:val="00647E03"/>
    <w:rsid w:val="006514A5"/>
    <w:rsid w:val="00651B58"/>
    <w:rsid w:val="0065655A"/>
    <w:rsid w:val="00660656"/>
    <w:rsid w:val="00661BA1"/>
    <w:rsid w:val="00662AE5"/>
    <w:rsid w:val="00665672"/>
    <w:rsid w:val="00665D70"/>
    <w:rsid w:val="006701DE"/>
    <w:rsid w:val="00670643"/>
    <w:rsid w:val="006715C4"/>
    <w:rsid w:val="00673469"/>
    <w:rsid w:val="006751BD"/>
    <w:rsid w:val="0067622C"/>
    <w:rsid w:val="006769E2"/>
    <w:rsid w:val="006774B4"/>
    <w:rsid w:val="00677929"/>
    <w:rsid w:val="006826DF"/>
    <w:rsid w:val="006846C8"/>
    <w:rsid w:val="00686607"/>
    <w:rsid w:val="006870C3"/>
    <w:rsid w:val="00687181"/>
    <w:rsid w:val="0068719C"/>
    <w:rsid w:val="00691947"/>
    <w:rsid w:val="00691E9E"/>
    <w:rsid w:val="00694F21"/>
    <w:rsid w:val="006955CD"/>
    <w:rsid w:val="006A0AEB"/>
    <w:rsid w:val="006A24C6"/>
    <w:rsid w:val="006A2A2B"/>
    <w:rsid w:val="006A796C"/>
    <w:rsid w:val="006A7EE1"/>
    <w:rsid w:val="006B08ED"/>
    <w:rsid w:val="006B0F2C"/>
    <w:rsid w:val="006B1B3B"/>
    <w:rsid w:val="006B38D6"/>
    <w:rsid w:val="006B3CC2"/>
    <w:rsid w:val="006B4F28"/>
    <w:rsid w:val="006B5B10"/>
    <w:rsid w:val="006B6744"/>
    <w:rsid w:val="006C185D"/>
    <w:rsid w:val="006C215C"/>
    <w:rsid w:val="006C23CA"/>
    <w:rsid w:val="006C3F67"/>
    <w:rsid w:val="006C4A36"/>
    <w:rsid w:val="006C742E"/>
    <w:rsid w:val="006C7FA1"/>
    <w:rsid w:val="006D3395"/>
    <w:rsid w:val="006D37F6"/>
    <w:rsid w:val="006D4885"/>
    <w:rsid w:val="006D4949"/>
    <w:rsid w:val="006D5047"/>
    <w:rsid w:val="006D5D63"/>
    <w:rsid w:val="006D6041"/>
    <w:rsid w:val="006D64F6"/>
    <w:rsid w:val="006D7C67"/>
    <w:rsid w:val="006E3030"/>
    <w:rsid w:val="006E3765"/>
    <w:rsid w:val="006E4F73"/>
    <w:rsid w:val="006E5ED3"/>
    <w:rsid w:val="006E6179"/>
    <w:rsid w:val="006E63B2"/>
    <w:rsid w:val="006E6FE3"/>
    <w:rsid w:val="006E7C6B"/>
    <w:rsid w:val="006F2C8F"/>
    <w:rsid w:val="006F5001"/>
    <w:rsid w:val="006F6C49"/>
    <w:rsid w:val="007012EB"/>
    <w:rsid w:val="00701D3D"/>
    <w:rsid w:val="00702861"/>
    <w:rsid w:val="007030FE"/>
    <w:rsid w:val="00704C6D"/>
    <w:rsid w:val="00706455"/>
    <w:rsid w:val="00710183"/>
    <w:rsid w:val="00710D4C"/>
    <w:rsid w:val="00714384"/>
    <w:rsid w:val="00715613"/>
    <w:rsid w:val="00715EBB"/>
    <w:rsid w:val="0071795D"/>
    <w:rsid w:val="00721634"/>
    <w:rsid w:val="00721A1D"/>
    <w:rsid w:val="00721C32"/>
    <w:rsid w:val="00721F8A"/>
    <w:rsid w:val="0072263E"/>
    <w:rsid w:val="007240F2"/>
    <w:rsid w:val="007241CE"/>
    <w:rsid w:val="00725619"/>
    <w:rsid w:val="00730CC7"/>
    <w:rsid w:val="0073257A"/>
    <w:rsid w:val="00733A76"/>
    <w:rsid w:val="0073412C"/>
    <w:rsid w:val="00734A85"/>
    <w:rsid w:val="007378BB"/>
    <w:rsid w:val="007379A6"/>
    <w:rsid w:val="00737FC7"/>
    <w:rsid w:val="007408B1"/>
    <w:rsid w:val="007419BA"/>
    <w:rsid w:val="007425F0"/>
    <w:rsid w:val="007427DC"/>
    <w:rsid w:val="007431D2"/>
    <w:rsid w:val="00743C25"/>
    <w:rsid w:val="00745834"/>
    <w:rsid w:val="00745D0D"/>
    <w:rsid w:val="00745DD5"/>
    <w:rsid w:val="00746A88"/>
    <w:rsid w:val="0075049C"/>
    <w:rsid w:val="0075052B"/>
    <w:rsid w:val="00750939"/>
    <w:rsid w:val="00751441"/>
    <w:rsid w:val="00754C8A"/>
    <w:rsid w:val="0075563B"/>
    <w:rsid w:val="00755C96"/>
    <w:rsid w:val="0075675D"/>
    <w:rsid w:val="00757888"/>
    <w:rsid w:val="007615D7"/>
    <w:rsid w:val="00761A55"/>
    <w:rsid w:val="00764E09"/>
    <w:rsid w:val="007677B3"/>
    <w:rsid w:val="00767816"/>
    <w:rsid w:val="0077043A"/>
    <w:rsid w:val="00770E5A"/>
    <w:rsid w:val="00772DEC"/>
    <w:rsid w:val="00772F3C"/>
    <w:rsid w:val="00773719"/>
    <w:rsid w:val="007748A0"/>
    <w:rsid w:val="00777473"/>
    <w:rsid w:val="007775B7"/>
    <w:rsid w:val="007778E9"/>
    <w:rsid w:val="00783F08"/>
    <w:rsid w:val="00783F64"/>
    <w:rsid w:val="0078485C"/>
    <w:rsid w:val="007848E7"/>
    <w:rsid w:val="00784DD4"/>
    <w:rsid w:val="007911FC"/>
    <w:rsid w:val="00791CFA"/>
    <w:rsid w:val="00793E44"/>
    <w:rsid w:val="007940D3"/>
    <w:rsid w:val="007944C1"/>
    <w:rsid w:val="007A311C"/>
    <w:rsid w:val="007A350F"/>
    <w:rsid w:val="007A413A"/>
    <w:rsid w:val="007B4C41"/>
    <w:rsid w:val="007B5A0D"/>
    <w:rsid w:val="007B5A4E"/>
    <w:rsid w:val="007B6CAB"/>
    <w:rsid w:val="007C224C"/>
    <w:rsid w:val="007C3077"/>
    <w:rsid w:val="007C457E"/>
    <w:rsid w:val="007C4D7E"/>
    <w:rsid w:val="007C4E2B"/>
    <w:rsid w:val="007C54BF"/>
    <w:rsid w:val="007C6155"/>
    <w:rsid w:val="007C6675"/>
    <w:rsid w:val="007C7E58"/>
    <w:rsid w:val="007D21FC"/>
    <w:rsid w:val="007D4F99"/>
    <w:rsid w:val="007D5AB2"/>
    <w:rsid w:val="007D5B88"/>
    <w:rsid w:val="007D64B8"/>
    <w:rsid w:val="007D7268"/>
    <w:rsid w:val="007E00E0"/>
    <w:rsid w:val="007E183E"/>
    <w:rsid w:val="007E411E"/>
    <w:rsid w:val="007E45F4"/>
    <w:rsid w:val="007E65C1"/>
    <w:rsid w:val="007F04D8"/>
    <w:rsid w:val="007F0E7E"/>
    <w:rsid w:val="007F245E"/>
    <w:rsid w:val="007F3125"/>
    <w:rsid w:val="007F338A"/>
    <w:rsid w:val="007F481E"/>
    <w:rsid w:val="00800CFB"/>
    <w:rsid w:val="00804128"/>
    <w:rsid w:val="00805A63"/>
    <w:rsid w:val="00805CAA"/>
    <w:rsid w:val="00810E63"/>
    <w:rsid w:val="00811A3E"/>
    <w:rsid w:val="0081200E"/>
    <w:rsid w:val="0081285D"/>
    <w:rsid w:val="00812DF5"/>
    <w:rsid w:val="00814103"/>
    <w:rsid w:val="0081690E"/>
    <w:rsid w:val="00820390"/>
    <w:rsid w:val="00822013"/>
    <w:rsid w:val="00825074"/>
    <w:rsid w:val="008255FF"/>
    <w:rsid w:val="00825C6A"/>
    <w:rsid w:val="008307AD"/>
    <w:rsid w:val="00831457"/>
    <w:rsid w:val="00833B91"/>
    <w:rsid w:val="00834AC7"/>
    <w:rsid w:val="008351AA"/>
    <w:rsid w:val="008355AB"/>
    <w:rsid w:val="00836929"/>
    <w:rsid w:val="00836A49"/>
    <w:rsid w:val="00840780"/>
    <w:rsid w:val="008417A4"/>
    <w:rsid w:val="00842038"/>
    <w:rsid w:val="008434DA"/>
    <w:rsid w:val="008441E1"/>
    <w:rsid w:val="00844BF9"/>
    <w:rsid w:val="00847D31"/>
    <w:rsid w:val="008543DF"/>
    <w:rsid w:val="00857E8C"/>
    <w:rsid w:val="008610F8"/>
    <w:rsid w:val="0086199F"/>
    <w:rsid w:val="00862B27"/>
    <w:rsid w:val="00862D59"/>
    <w:rsid w:val="008643C9"/>
    <w:rsid w:val="0086587D"/>
    <w:rsid w:val="00866461"/>
    <w:rsid w:val="00866DBC"/>
    <w:rsid w:val="00871BE1"/>
    <w:rsid w:val="00872042"/>
    <w:rsid w:val="00873324"/>
    <w:rsid w:val="00874E68"/>
    <w:rsid w:val="00876BAA"/>
    <w:rsid w:val="00880539"/>
    <w:rsid w:val="00881E01"/>
    <w:rsid w:val="008834CB"/>
    <w:rsid w:val="00886ADC"/>
    <w:rsid w:val="0088736E"/>
    <w:rsid w:val="0088743D"/>
    <w:rsid w:val="00887DCE"/>
    <w:rsid w:val="00891AFE"/>
    <w:rsid w:val="00891EC5"/>
    <w:rsid w:val="00895EFF"/>
    <w:rsid w:val="0089602A"/>
    <w:rsid w:val="00897230"/>
    <w:rsid w:val="008972A2"/>
    <w:rsid w:val="008A01DD"/>
    <w:rsid w:val="008A0896"/>
    <w:rsid w:val="008A1F87"/>
    <w:rsid w:val="008A35EB"/>
    <w:rsid w:val="008A3B7A"/>
    <w:rsid w:val="008A41E5"/>
    <w:rsid w:val="008A702D"/>
    <w:rsid w:val="008A7683"/>
    <w:rsid w:val="008B19D5"/>
    <w:rsid w:val="008B1C01"/>
    <w:rsid w:val="008B20E9"/>
    <w:rsid w:val="008B3218"/>
    <w:rsid w:val="008B387A"/>
    <w:rsid w:val="008B4955"/>
    <w:rsid w:val="008B6650"/>
    <w:rsid w:val="008B688D"/>
    <w:rsid w:val="008C0048"/>
    <w:rsid w:val="008C0FE8"/>
    <w:rsid w:val="008C16CE"/>
    <w:rsid w:val="008C177A"/>
    <w:rsid w:val="008C2072"/>
    <w:rsid w:val="008C4FA8"/>
    <w:rsid w:val="008C522F"/>
    <w:rsid w:val="008C5819"/>
    <w:rsid w:val="008C6E4F"/>
    <w:rsid w:val="008C7EE0"/>
    <w:rsid w:val="008D24FC"/>
    <w:rsid w:val="008D4C4F"/>
    <w:rsid w:val="008D5BC3"/>
    <w:rsid w:val="008D6455"/>
    <w:rsid w:val="008E12CB"/>
    <w:rsid w:val="008E2CE7"/>
    <w:rsid w:val="008E601A"/>
    <w:rsid w:val="008F0449"/>
    <w:rsid w:val="008F07EE"/>
    <w:rsid w:val="008F0A39"/>
    <w:rsid w:val="008F31CB"/>
    <w:rsid w:val="008F45C5"/>
    <w:rsid w:val="008F60EA"/>
    <w:rsid w:val="00900BA2"/>
    <w:rsid w:val="00901314"/>
    <w:rsid w:val="009015AF"/>
    <w:rsid w:val="00904B03"/>
    <w:rsid w:val="00905872"/>
    <w:rsid w:val="00905EFA"/>
    <w:rsid w:val="009111FA"/>
    <w:rsid w:val="00911DA0"/>
    <w:rsid w:val="00912F6F"/>
    <w:rsid w:val="009134F6"/>
    <w:rsid w:val="0091503A"/>
    <w:rsid w:val="009164CF"/>
    <w:rsid w:val="00917E32"/>
    <w:rsid w:val="009218D3"/>
    <w:rsid w:val="00924EE9"/>
    <w:rsid w:val="009269BB"/>
    <w:rsid w:val="00926BED"/>
    <w:rsid w:val="0093027B"/>
    <w:rsid w:val="00930552"/>
    <w:rsid w:val="00931D1D"/>
    <w:rsid w:val="00933153"/>
    <w:rsid w:val="00935974"/>
    <w:rsid w:val="009373D4"/>
    <w:rsid w:val="0094074A"/>
    <w:rsid w:val="00941271"/>
    <w:rsid w:val="00941CD5"/>
    <w:rsid w:val="00943532"/>
    <w:rsid w:val="009435EB"/>
    <w:rsid w:val="00944E7A"/>
    <w:rsid w:val="009514ED"/>
    <w:rsid w:val="0095168C"/>
    <w:rsid w:val="009531BE"/>
    <w:rsid w:val="009570D5"/>
    <w:rsid w:val="00957CBF"/>
    <w:rsid w:val="00960F8F"/>
    <w:rsid w:val="009636DC"/>
    <w:rsid w:val="00964086"/>
    <w:rsid w:val="00964447"/>
    <w:rsid w:val="00964715"/>
    <w:rsid w:val="009701DE"/>
    <w:rsid w:val="009703B3"/>
    <w:rsid w:val="0097081C"/>
    <w:rsid w:val="009709E6"/>
    <w:rsid w:val="009726A6"/>
    <w:rsid w:val="00974320"/>
    <w:rsid w:val="00974A8D"/>
    <w:rsid w:val="0097516E"/>
    <w:rsid w:val="00976159"/>
    <w:rsid w:val="009766F8"/>
    <w:rsid w:val="00976DFF"/>
    <w:rsid w:val="0097758B"/>
    <w:rsid w:val="00980442"/>
    <w:rsid w:val="00980491"/>
    <w:rsid w:val="00980883"/>
    <w:rsid w:val="009820ED"/>
    <w:rsid w:val="00984283"/>
    <w:rsid w:val="00984829"/>
    <w:rsid w:val="00985E88"/>
    <w:rsid w:val="00987161"/>
    <w:rsid w:val="00987AE7"/>
    <w:rsid w:val="00990A53"/>
    <w:rsid w:val="00993A4C"/>
    <w:rsid w:val="0099423A"/>
    <w:rsid w:val="009947CB"/>
    <w:rsid w:val="00994A23"/>
    <w:rsid w:val="00996B9E"/>
    <w:rsid w:val="00997B23"/>
    <w:rsid w:val="009A03EA"/>
    <w:rsid w:val="009A1FF2"/>
    <w:rsid w:val="009A49F6"/>
    <w:rsid w:val="009A567A"/>
    <w:rsid w:val="009A6490"/>
    <w:rsid w:val="009B16A7"/>
    <w:rsid w:val="009B37D8"/>
    <w:rsid w:val="009B45FD"/>
    <w:rsid w:val="009B4F78"/>
    <w:rsid w:val="009B7154"/>
    <w:rsid w:val="009B76A5"/>
    <w:rsid w:val="009C160B"/>
    <w:rsid w:val="009C567C"/>
    <w:rsid w:val="009C6052"/>
    <w:rsid w:val="009C64CC"/>
    <w:rsid w:val="009C6E72"/>
    <w:rsid w:val="009D2475"/>
    <w:rsid w:val="009D6F0E"/>
    <w:rsid w:val="009D7253"/>
    <w:rsid w:val="009D747F"/>
    <w:rsid w:val="009E04C6"/>
    <w:rsid w:val="009E1811"/>
    <w:rsid w:val="009E38BE"/>
    <w:rsid w:val="009E6B1F"/>
    <w:rsid w:val="009E7634"/>
    <w:rsid w:val="009F269D"/>
    <w:rsid w:val="009F379D"/>
    <w:rsid w:val="009F53EF"/>
    <w:rsid w:val="009F6551"/>
    <w:rsid w:val="009F7240"/>
    <w:rsid w:val="00A00156"/>
    <w:rsid w:val="00A02009"/>
    <w:rsid w:val="00A0496C"/>
    <w:rsid w:val="00A05108"/>
    <w:rsid w:val="00A05848"/>
    <w:rsid w:val="00A07913"/>
    <w:rsid w:val="00A07E8A"/>
    <w:rsid w:val="00A1422E"/>
    <w:rsid w:val="00A17D24"/>
    <w:rsid w:val="00A2151F"/>
    <w:rsid w:val="00A21999"/>
    <w:rsid w:val="00A230AE"/>
    <w:rsid w:val="00A269DD"/>
    <w:rsid w:val="00A317FE"/>
    <w:rsid w:val="00A31F62"/>
    <w:rsid w:val="00A32318"/>
    <w:rsid w:val="00A32870"/>
    <w:rsid w:val="00A3381B"/>
    <w:rsid w:val="00A33EA3"/>
    <w:rsid w:val="00A41A66"/>
    <w:rsid w:val="00A45B3A"/>
    <w:rsid w:val="00A465B5"/>
    <w:rsid w:val="00A478DD"/>
    <w:rsid w:val="00A51FCF"/>
    <w:rsid w:val="00A55F3A"/>
    <w:rsid w:val="00A562A4"/>
    <w:rsid w:val="00A56A08"/>
    <w:rsid w:val="00A574B4"/>
    <w:rsid w:val="00A57FA9"/>
    <w:rsid w:val="00A6049B"/>
    <w:rsid w:val="00A61FBC"/>
    <w:rsid w:val="00A62402"/>
    <w:rsid w:val="00A65DB6"/>
    <w:rsid w:val="00A72057"/>
    <w:rsid w:val="00A72F83"/>
    <w:rsid w:val="00A73E2C"/>
    <w:rsid w:val="00A75632"/>
    <w:rsid w:val="00A7570C"/>
    <w:rsid w:val="00A77434"/>
    <w:rsid w:val="00A77458"/>
    <w:rsid w:val="00A81A12"/>
    <w:rsid w:val="00A82133"/>
    <w:rsid w:val="00A838B7"/>
    <w:rsid w:val="00A83CCB"/>
    <w:rsid w:val="00A86862"/>
    <w:rsid w:val="00A86C53"/>
    <w:rsid w:val="00A870B5"/>
    <w:rsid w:val="00A87782"/>
    <w:rsid w:val="00A87FB9"/>
    <w:rsid w:val="00A90755"/>
    <w:rsid w:val="00A90818"/>
    <w:rsid w:val="00A913E9"/>
    <w:rsid w:val="00A91CB0"/>
    <w:rsid w:val="00A91DD3"/>
    <w:rsid w:val="00A92D9F"/>
    <w:rsid w:val="00A92E24"/>
    <w:rsid w:val="00A94F99"/>
    <w:rsid w:val="00A9597A"/>
    <w:rsid w:val="00A95D82"/>
    <w:rsid w:val="00A96895"/>
    <w:rsid w:val="00A9799D"/>
    <w:rsid w:val="00AA0478"/>
    <w:rsid w:val="00AA0E44"/>
    <w:rsid w:val="00AA1302"/>
    <w:rsid w:val="00AA1930"/>
    <w:rsid w:val="00AA2449"/>
    <w:rsid w:val="00AA25C4"/>
    <w:rsid w:val="00AA2C04"/>
    <w:rsid w:val="00AA46F9"/>
    <w:rsid w:val="00AA6156"/>
    <w:rsid w:val="00AA6B70"/>
    <w:rsid w:val="00AB0BBF"/>
    <w:rsid w:val="00AB1194"/>
    <w:rsid w:val="00AB39AD"/>
    <w:rsid w:val="00AB4B12"/>
    <w:rsid w:val="00AB6D2A"/>
    <w:rsid w:val="00AC1AAD"/>
    <w:rsid w:val="00AC1C48"/>
    <w:rsid w:val="00AC2291"/>
    <w:rsid w:val="00AC3721"/>
    <w:rsid w:val="00AC4E6A"/>
    <w:rsid w:val="00AC5152"/>
    <w:rsid w:val="00AC717D"/>
    <w:rsid w:val="00AC73F2"/>
    <w:rsid w:val="00AC7EFD"/>
    <w:rsid w:val="00AD10FE"/>
    <w:rsid w:val="00AD1320"/>
    <w:rsid w:val="00AD21E1"/>
    <w:rsid w:val="00AD3DBF"/>
    <w:rsid w:val="00AD3F78"/>
    <w:rsid w:val="00AD66B3"/>
    <w:rsid w:val="00AE04F8"/>
    <w:rsid w:val="00AE141E"/>
    <w:rsid w:val="00AE17D4"/>
    <w:rsid w:val="00AE3165"/>
    <w:rsid w:val="00AE5F72"/>
    <w:rsid w:val="00AE6F1C"/>
    <w:rsid w:val="00AE6FC0"/>
    <w:rsid w:val="00AF0A80"/>
    <w:rsid w:val="00AF151F"/>
    <w:rsid w:val="00AF2A20"/>
    <w:rsid w:val="00AF2ABE"/>
    <w:rsid w:val="00AF3CDC"/>
    <w:rsid w:val="00AF4AAC"/>
    <w:rsid w:val="00B0068E"/>
    <w:rsid w:val="00B01186"/>
    <w:rsid w:val="00B01A41"/>
    <w:rsid w:val="00B021BC"/>
    <w:rsid w:val="00B0251D"/>
    <w:rsid w:val="00B0491D"/>
    <w:rsid w:val="00B04BA6"/>
    <w:rsid w:val="00B0561E"/>
    <w:rsid w:val="00B07377"/>
    <w:rsid w:val="00B144EB"/>
    <w:rsid w:val="00B14FF6"/>
    <w:rsid w:val="00B168CA"/>
    <w:rsid w:val="00B17C57"/>
    <w:rsid w:val="00B206C8"/>
    <w:rsid w:val="00B24E2B"/>
    <w:rsid w:val="00B25196"/>
    <w:rsid w:val="00B26857"/>
    <w:rsid w:val="00B26A18"/>
    <w:rsid w:val="00B276CD"/>
    <w:rsid w:val="00B278B2"/>
    <w:rsid w:val="00B31225"/>
    <w:rsid w:val="00B32632"/>
    <w:rsid w:val="00B3267C"/>
    <w:rsid w:val="00B32FD4"/>
    <w:rsid w:val="00B335C0"/>
    <w:rsid w:val="00B403D1"/>
    <w:rsid w:val="00B42170"/>
    <w:rsid w:val="00B43971"/>
    <w:rsid w:val="00B43E13"/>
    <w:rsid w:val="00B44E73"/>
    <w:rsid w:val="00B46B74"/>
    <w:rsid w:val="00B47858"/>
    <w:rsid w:val="00B50405"/>
    <w:rsid w:val="00B505D4"/>
    <w:rsid w:val="00B513CF"/>
    <w:rsid w:val="00B514E0"/>
    <w:rsid w:val="00B52354"/>
    <w:rsid w:val="00B52822"/>
    <w:rsid w:val="00B5397F"/>
    <w:rsid w:val="00B5676E"/>
    <w:rsid w:val="00B611CB"/>
    <w:rsid w:val="00B6188E"/>
    <w:rsid w:val="00B62A21"/>
    <w:rsid w:val="00B62FF5"/>
    <w:rsid w:val="00B63B27"/>
    <w:rsid w:val="00B63C54"/>
    <w:rsid w:val="00B64E20"/>
    <w:rsid w:val="00B66D2E"/>
    <w:rsid w:val="00B70732"/>
    <w:rsid w:val="00B71A31"/>
    <w:rsid w:val="00B71EE2"/>
    <w:rsid w:val="00B7310F"/>
    <w:rsid w:val="00B73B71"/>
    <w:rsid w:val="00B742C6"/>
    <w:rsid w:val="00B75DCF"/>
    <w:rsid w:val="00B75F94"/>
    <w:rsid w:val="00B76402"/>
    <w:rsid w:val="00B764CA"/>
    <w:rsid w:val="00B76F68"/>
    <w:rsid w:val="00B76FD3"/>
    <w:rsid w:val="00B80647"/>
    <w:rsid w:val="00B80829"/>
    <w:rsid w:val="00B81590"/>
    <w:rsid w:val="00B81875"/>
    <w:rsid w:val="00B82B51"/>
    <w:rsid w:val="00B83429"/>
    <w:rsid w:val="00B83DEB"/>
    <w:rsid w:val="00B846BE"/>
    <w:rsid w:val="00B84D7B"/>
    <w:rsid w:val="00B85087"/>
    <w:rsid w:val="00B875D2"/>
    <w:rsid w:val="00B91B62"/>
    <w:rsid w:val="00B94B7D"/>
    <w:rsid w:val="00B953B7"/>
    <w:rsid w:val="00B97A95"/>
    <w:rsid w:val="00BA0CA8"/>
    <w:rsid w:val="00BA0CCB"/>
    <w:rsid w:val="00BA2378"/>
    <w:rsid w:val="00BA4961"/>
    <w:rsid w:val="00BA62A5"/>
    <w:rsid w:val="00BA73DB"/>
    <w:rsid w:val="00BB16D9"/>
    <w:rsid w:val="00BB1B27"/>
    <w:rsid w:val="00BB55D0"/>
    <w:rsid w:val="00BB6AA3"/>
    <w:rsid w:val="00BC1267"/>
    <w:rsid w:val="00BC26EA"/>
    <w:rsid w:val="00BC2BCF"/>
    <w:rsid w:val="00BC41A2"/>
    <w:rsid w:val="00BC4C42"/>
    <w:rsid w:val="00BC552E"/>
    <w:rsid w:val="00BC750A"/>
    <w:rsid w:val="00BC7D2B"/>
    <w:rsid w:val="00BD04C6"/>
    <w:rsid w:val="00BD2D7B"/>
    <w:rsid w:val="00BD4446"/>
    <w:rsid w:val="00BD562D"/>
    <w:rsid w:val="00BD75F8"/>
    <w:rsid w:val="00BE24DD"/>
    <w:rsid w:val="00BE348A"/>
    <w:rsid w:val="00BE3717"/>
    <w:rsid w:val="00BE543C"/>
    <w:rsid w:val="00BE6F18"/>
    <w:rsid w:val="00BF08AA"/>
    <w:rsid w:val="00BF19ED"/>
    <w:rsid w:val="00BF1B9A"/>
    <w:rsid w:val="00BF1EA0"/>
    <w:rsid w:val="00BF230B"/>
    <w:rsid w:val="00BF246C"/>
    <w:rsid w:val="00BF2E97"/>
    <w:rsid w:val="00BF2F0F"/>
    <w:rsid w:val="00BF2FAD"/>
    <w:rsid w:val="00BF3426"/>
    <w:rsid w:val="00BF3495"/>
    <w:rsid w:val="00BF3758"/>
    <w:rsid w:val="00BF4418"/>
    <w:rsid w:val="00BF45AC"/>
    <w:rsid w:val="00BF4F97"/>
    <w:rsid w:val="00BF5831"/>
    <w:rsid w:val="00BF70F9"/>
    <w:rsid w:val="00C0143D"/>
    <w:rsid w:val="00C0253B"/>
    <w:rsid w:val="00C0459E"/>
    <w:rsid w:val="00C0677F"/>
    <w:rsid w:val="00C1289D"/>
    <w:rsid w:val="00C13276"/>
    <w:rsid w:val="00C1331C"/>
    <w:rsid w:val="00C13548"/>
    <w:rsid w:val="00C13E15"/>
    <w:rsid w:val="00C14C8D"/>
    <w:rsid w:val="00C20508"/>
    <w:rsid w:val="00C20C9A"/>
    <w:rsid w:val="00C23ACF"/>
    <w:rsid w:val="00C242B1"/>
    <w:rsid w:val="00C25458"/>
    <w:rsid w:val="00C31023"/>
    <w:rsid w:val="00C3244D"/>
    <w:rsid w:val="00C32BBD"/>
    <w:rsid w:val="00C331DF"/>
    <w:rsid w:val="00C3530E"/>
    <w:rsid w:val="00C369F1"/>
    <w:rsid w:val="00C36A50"/>
    <w:rsid w:val="00C40549"/>
    <w:rsid w:val="00C406BA"/>
    <w:rsid w:val="00C414AF"/>
    <w:rsid w:val="00C43CB4"/>
    <w:rsid w:val="00C44EFA"/>
    <w:rsid w:val="00C4593C"/>
    <w:rsid w:val="00C502B6"/>
    <w:rsid w:val="00C517E0"/>
    <w:rsid w:val="00C51F09"/>
    <w:rsid w:val="00C52983"/>
    <w:rsid w:val="00C52F18"/>
    <w:rsid w:val="00C53B97"/>
    <w:rsid w:val="00C53E48"/>
    <w:rsid w:val="00C54172"/>
    <w:rsid w:val="00C56333"/>
    <w:rsid w:val="00C564B0"/>
    <w:rsid w:val="00C61F0D"/>
    <w:rsid w:val="00C6212A"/>
    <w:rsid w:val="00C63770"/>
    <w:rsid w:val="00C64807"/>
    <w:rsid w:val="00C66210"/>
    <w:rsid w:val="00C66FE4"/>
    <w:rsid w:val="00C675A2"/>
    <w:rsid w:val="00C70263"/>
    <w:rsid w:val="00C70AB7"/>
    <w:rsid w:val="00C70E80"/>
    <w:rsid w:val="00C72007"/>
    <w:rsid w:val="00C72D5A"/>
    <w:rsid w:val="00C7587A"/>
    <w:rsid w:val="00C8034A"/>
    <w:rsid w:val="00C80C0D"/>
    <w:rsid w:val="00C83EE3"/>
    <w:rsid w:val="00C86784"/>
    <w:rsid w:val="00C86B6E"/>
    <w:rsid w:val="00C86C17"/>
    <w:rsid w:val="00C91F0F"/>
    <w:rsid w:val="00C937F5"/>
    <w:rsid w:val="00C94748"/>
    <w:rsid w:val="00C94916"/>
    <w:rsid w:val="00C966CC"/>
    <w:rsid w:val="00CA2D08"/>
    <w:rsid w:val="00CA2D4E"/>
    <w:rsid w:val="00CA314D"/>
    <w:rsid w:val="00CA3247"/>
    <w:rsid w:val="00CA3550"/>
    <w:rsid w:val="00CA3FC7"/>
    <w:rsid w:val="00CA6DCF"/>
    <w:rsid w:val="00CB0981"/>
    <w:rsid w:val="00CB1BB4"/>
    <w:rsid w:val="00CB2B5D"/>
    <w:rsid w:val="00CB30EB"/>
    <w:rsid w:val="00CB31E1"/>
    <w:rsid w:val="00CB586C"/>
    <w:rsid w:val="00CB5E6D"/>
    <w:rsid w:val="00CB6575"/>
    <w:rsid w:val="00CC34B5"/>
    <w:rsid w:val="00CC37A2"/>
    <w:rsid w:val="00CC54EA"/>
    <w:rsid w:val="00CC5BF4"/>
    <w:rsid w:val="00CC60E7"/>
    <w:rsid w:val="00CC669B"/>
    <w:rsid w:val="00CC72A9"/>
    <w:rsid w:val="00CD32CD"/>
    <w:rsid w:val="00CD337A"/>
    <w:rsid w:val="00CD4567"/>
    <w:rsid w:val="00CD4B70"/>
    <w:rsid w:val="00CD591C"/>
    <w:rsid w:val="00CD75B8"/>
    <w:rsid w:val="00CD7D3E"/>
    <w:rsid w:val="00CE0999"/>
    <w:rsid w:val="00CE0EE4"/>
    <w:rsid w:val="00CE56A0"/>
    <w:rsid w:val="00CE6135"/>
    <w:rsid w:val="00CF1449"/>
    <w:rsid w:val="00CF18D1"/>
    <w:rsid w:val="00CF18DA"/>
    <w:rsid w:val="00CF2C65"/>
    <w:rsid w:val="00CF3862"/>
    <w:rsid w:val="00CF41F6"/>
    <w:rsid w:val="00CF6064"/>
    <w:rsid w:val="00CF64F5"/>
    <w:rsid w:val="00CF6E47"/>
    <w:rsid w:val="00D03A90"/>
    <w:rsid w:val="00D03A9B"/>
    <w:rsid w:val="00D03C9C"/>
    <w:rsid w:val="00D03F56"/>
    <w:rsid w:val="00D05400"/>
    <w:rsid w:val="00D05697"/>
    <w:rsid w:val="00D061F6"/>
    <w:rsid w:val="00D078BF"/>
    <w:rsid w:val="00D07AEC"/>
    <w:rsid w:val="00D10185"/>
    <w:rsid w:val="00D11041"/>
    <w:rsid w:val="00D11A88"/>
    <w:rsid w:val="00D12BD0"/>
    <w:rsid w:val="00D16C56"/>
    <w:rsid w:val="00D17082"/>
    <w:rsid w:val="00D20358"/>
    <w:rsid w:val="00D20EB2"/>
    <w:rsid w:val="00D22372"/>
    <w:rsid w:val="00D22582"/>
    <w:rsid w:val="00D22681"/>
    <w:rsid w:val="00D2282F"/>
    <w:rsid w:val="00D22E69"/>
    <w:rsid w:val="00D269FF"/>
    <w:rsid w:val="00D26B2B"/>
    <w:rsid w:val="00D301E0"/>
    <w:rsid w:val="00D309C8"/>
    <w:rsid w:val="00D30CA6"/>
    <w:rsid w:val="00D3678E"/>
    <w:rsid w:val="00D4228D"/>
    <w:rsid w:val="00D4258B"/>
    <w:rsid w:val="00D43395"/>
    <w:rsid w:val="00D44F24"/>
    <w:rsid w:val="00D46206"/>
    <w:rsid w:val="00D467F2"/>
    <w:rsid w:val="00D50DC5"/>
    <w:rsid w:val="00D5100A"/>
    <w:rsid w:val="00D53E7D"/>
    <w:rsid w:val="00D545A2"/>
    <w:rsid w:val="00D56D71"/>
    <w:rsid w:val="00D61762"/>
    <w:rsid w:val="00D63EE8"/>
    <w:rsid w:val="00D648E2"/>
    <w:rsid w:val="00D65F62"/>
    <w:rsid w:val="00D715FD"/>
    <w:rsid w:val="00D71669"/>
    <w:rsid w:val="00D71A70"/>
    <w:rsid w:val="00D73E24"/>
    <w:rsid w:val="00D75049"/>
    <w:rsid w:val="00D76FFF"/>
    <w:rsid w:val="00D80E53"/>
    <w:rsid w:val="00D811E7"/>
    <w:rsid w:val="00D81E13"/>
    <w:rsid w:val="00D8310E"/>
    <w:rsid w:val="00D84011"/>
    <w:rsid w:val="00D845BF"/>
    <w:rsid w:val="00D85BC3"/>
    <w:rsid w:val="00D86D2F"/>
    <w:rsid w:val="00D87367"/>
    <w:rsid w:val="00D8754F"/>
    <w:rsid w:val="00D87BD1"/>
    <w:rsid w:val="00D90976"/>
    <w:rsid w:val="00D9327F"/>
    <w:rsid w:val="00D93755"/>
    <w:rsid w:val="00D93A06"/>
    <w:rsid w:val="00D93AFA"/>
    <w:rsid w:val="00D959F2"/>
    <w:rsid w:val="00D9666E"/>
    <w:rsid w:val="00D97EEB"/>
    <w:rsid w:val="00DA0481"/>
    <w:rsid w:val="00DA11BA"/>
    <w:rsid w:val="00DA18B0"/>
    <w:rsid w:val="00DA222F"/>
    <w:rsid w:val="00DA4CE2"/>
    <w:rsid w:val="00DA54DC"/>
    <w:rsid w:val="00DA6031"/>
    <w:rsid w:val="00DA6390"/>
    <w:rsid w:val="00DA6B92"/>
    <w:rsid w:val="00DA7449"/>
    <w:rsid w:val="00DB66D4"/>
    <w:rsid w:val="00DB774F"/>
    <w:rsid w:val="00DC0461"/>
    <w:rsid w:val="00DC3370"/>
    <w:rsid w:val="00DC3C1D"/>
    <w:rsid w:val="00DC4AAA"/>
    <w:rsid w:val="00DC5F49"/>
    <w:rsid w:val="00DD0441"/>
    <w:rsid w:val="00DD1CF6"/>
    <w:rsid w:val="00DD221F"/>
    <w:rsid w:val="00DD257A"/>
    <w:rsid w:val="00DD3280"/>
    <w:rsid w:val="00DD424C"/>
    <w:rsid w:val="00DD5084"/>
    <w:rsid w:val="00DE08A7"/>
    <w:rsid w:val="00DE0C32"/>
    <w:rsid w:val="00DE1F42"/>
    <w:rsid w:val="00DE3C37"/>
    <w:rsid w:val="00DE701C"/>
    <w:rsid w:val="00DE75E0"/>
    <w:rsid w:val="00DF00AA"/>
    <w:rsid w:val="00DF01F2"/>
    <w:rsid w:val="00DF08A7"/>
    <w:rsid w:val="00DF1C28"/>
    <w:rsid w:val="00DF4A2A"/>
    <w:rsid w:val="00DF5CFC"/>
    <w:rsid w:val="00DF5DDB"/>
    <w:rsid w:val="00E00626"/>
    <w:rsid w:val="00E01607"/>
    <w:rsid w:val="00E01DBD"/>
    <w:rsid w:val="00E04F79"/>
    <w:rsid w:val="00E05B95"/>
    <w:rsid w:val="00E062AB"/>
    <w:rsid w:val="00E068A2"/>
    <w:rsid w:val="00E1044F"/>
    <w:rsid w:val="00E1075F"/>
    <w:rsid w:val="00E10FBD"/>
    <w:rsid w:val="00E1245B"/>
    <w:rsid w:val="00E1302F"/>
    <w:rsid w:val="00E13BB8"/>
    <w:rsid w:val="00E1495D"/>
    <w:rsid w:val="00E14C9B"/>
    <w:rsid w:val="00E177E9"/>
    <w:rsid w:val="00E179B6"/>
    <w:rsid w:val="00E2047F"/>
    <w:rsid w:val="00E20F35"/>
    <w:rsid w:val="00E21357"/>
    <w:rsid w:val="00E2247C"/>
    <w:rsid w:val="00E2274A"/>
    <w:rsid w:val="00E22925"/>
    <w:rsid w:val="00E2343D"/>
    <w:rsid w:val="00E25B62"/>
    <w:rsid w:val="00E263B6"/>
    <w:rsid w:val="00E27314"/>
    <w:rsid w:val="00E308D6"/>
    <w:rsid w:val="00E30A27"/>
    <w:rsid w:val="00E31799"/>
    <w:rsid w:val="00E31BE9"/>
    <w:rsid w:val="00E31D7A"/>
    <w:rsid w:val="00E32B85"/>
    <w:rsid w:val="00E33697"/>
    <w:rsid w:val="00E345AD"/>
    <w:rsid w:val="00E43733"/>
    <w:rsid w:val="00E43B27"/>
    <w:rsid w:val="00E44091"/>
    <w:rsid w:val="00E44D64"/>
    <w:rsid w:val="00E456E1"/>
    <w:rsid w:val="00E46075"/>
    <w:rsid w:val="00E46AD5"/>
    <w:rsid w:val="00E5207D"/>
    <w:rsid w:val="00E52110"/>
    <w:rsid w:val="00E52172"/>
    <w:rsid w:val="00E53133"/>
    <w:rsid w:val="00E5368F"/>
    <w:rsid w:val="00E540CF"/>
    <w:rsid w:val="00E54840"/>
    <w:rsid w:val="00E54876"/>
    <w:rsid w:val="00E55BFD"/>
    <w:rsid w:val="00E56A85"/>
    <w:rsid w:val="00E61A50"/>
    <w:rsid w:val="00E62862"/>
    <w:rsid w:val="00E645A4"/>
    <w:rsid w:val="00E64754"/>
    <w:rsid w:val="00E653F0"/>
    <w:rsid w:val="00E704E5"/>
    <w:rsid w:val="00E70EC9"/>
    <w:rsid w:val="00E71473"/>
    <w:rsid w:val="00E75415"/>
    <w:rsid w:val="00E75E71"/>
    <w:rsid w:val="00E76438"/>
    <w:rsid w:val="00E76F4F"/>
    <w:rsid w:val="00E770D9"/>
    <w:rsid w:val="00E772E2"/>
    <w:rsid w:val="00E80B52"/>
    <w:rsid w:val="00E83089"/>
    <w:rsid w:val="00E830CB"/>
    <w:rsid w:val="00E83482"/>
    <w:rsid w:val="00E83B1D"/>
    <w:rsid w:val="00E8499F"/>
    <w:rsid w:val="00E84C07"/>
    <w:rsid w:val="00E85DFF"/>
    <w:rsid w:val="00E875A6"/>
    <w:rsid w:val="00E916C3"/>
    <w:rsid w:val="00E91942"/>
    <w:rsid w:val="00E91B1C"/>
    <w:rsid w:val="00E91F4C"/>
    <w:rsid w:val="00E94CDA"/>
    <w:rsid w:val="00EA34E6"/>
    <w:rsid w:val="00EA4511"/>
    <w:rsid w:val="00EA4878"/>
    <w:rsid w:val="00EA4E0D"/>
    <w:rsid w:val="00EA5B9C"/>
    <w:rsid w:val="00EA7BB0"/>
    <w:rsid w:val="00EB109C"/>
    <w:rsid w:val="00EB16A4"/>
    <w:rsid w:val="00EB4863"/>
    <w:rsid w:val="00EB6900"/>
    <w:rsid w:val="00EC079C"/>
    <w:rsid w:val="00EC0836"/>
    <w:rsid w:val="00EC1E76"/>
    <w:rsid w:val="00EC4150"/>
    <w:rsid w:val="00EC562E"/>
    <w:rsid w:val="00EC61DA"/>
    <w:rsid w:val="00EC684C"/>
    <w:rsid w:val="00ED0C53"/>
    <w:rsid w:val="00ED49B6"/>
    <w:rsid w:val="00ED64FC"/>
    <w:rsid w:val="00ED764D"/>
    <w:rsid w:val="00EE2BEC"/>
    <w:rsid w:val="00EE3C6F"/>
    <w:rsid w:val="00EE4F4C"/>
    <w:rsid w:val="00EE5453"/>
    <w:rsid w:val="00EE6AC9"/>
    <w:rsid w:val="00EE7659"/>
    <w:rsid w:val="00EF221B"/>
    <w:rsid w:val="00EF288E"/>
    <w:rsid w:val="00EF49B1"/>
    <w:rsid w:val="00EF5BC9"/>
    <w:rsid w:val="00EF6C53"/>
    <w:rsid w:val="00EF73FC"/>
    <w:rsid w:val="00F013BA"/>
    <w:rsid w:val="00F018D9"/>
    <w:rsid w:val="00F01FD7"/>
    <w:rsid w:val="00F02048"/>
    <w:rsid w:val="00F0281B"/>
    <w:rsid w:val="00F0496A"/>
    <w:rsid w:val="00F05C9D"/>
    <w:rsid w:val="00F06010"/>
    <w:rsid w:val="00F104E9"/>
    <w:rsid w:val="00F1140C"/>
    <w:rsid w:val="00F119C4"/>
    <w:rsid w:val="00F11D14"/>
    <w:rsid w:val="00F13AC3"/>
    <w:rsid w:val="00F14050"/>
    <w:rsid w:val="00F14805"/>
    <w:rsid w:val="00F15670"/>
    <w:rsid w:val="00F2130B"/>
    <w:rsid w:val="00F2359B"/>
    <w:rsid w:val="00F24C37"/>
    <w:rsid w:val="00F271A1"/>
    <w:rsid w:val="00F2747E"/>
    <w:rsid w:val="00F3370B"/>
    <w:rsid w:val="00F337F6"/>
    <w:rsid w:val="00F35924"/>
    <w:rsid w:val="00F363A3"/>
    <w:rsid w:val="00F366E1"/>
    <w:rsid w:val="00F3741F"/>
    <w:rsid w:val="00F40C3D"/>
    <w:rsid w:val="00F41918"/>
    <w:rsid w:val="00F43928"/>
    <w:rsid w:val="00F43E3D"/>
    <w:rsid w:val="00F44A29"/>
    <w:rsid w:val="00F44B54"/>
    <w:rsid w:val="00F4729C"/>
    <w:rsid w:val="00F51559"/>
    <w:rsid w:val="00F529A0"/>
    <w:rsid w:val="00F535B6"/>
    <w:rsid w:val="00F542C1"/>
    <w:rsid w:val="00F55A5B"/>
    <w:rsid w:val="00F56AA9"/>
    <w:rsid w:val="00F56BA0"/>
    <w:rsid w:val="00F571A2"/>
    <w:rsid w:val="00F573ED"/>
    <w:rsid w:val="00F620C3"/>
    <w:rsid w:val="00F64108"/>
    <w:rsid w:val="00F7127B"/>
    <w:rsid w:val="00F72CC7"/>
    <w:rsid w:val="00F755B7"/>
    <w:rsid w:val="00F76E5D"/>
    <w:rsid w:val="00F8514D"/>
    <w:rsid w:val="00F870AE"/>
    <w:rsid w:val="00F870DA"/>
    <w:rsid w:val="00F91CA9"/>
    <w:rsid w:val="00F933FF"/>
    <w:rsid w:val="00F94F89"/>
    <w:rsid w:val="00F96D89"/>
    <w:rsid w:val="00FA0AF4"/>
    <w:rsid w:val="00FA2EB1"/>
    <w:rsid w:val="00FA35A4"/>
    <w:rsid w:val="00FA38AE"/>
    <w:rsid w:val="00FA3E8C"/>
    <w:rsid w:val="00FB22D7"/>
    <w:rsid w:val="00FB2895"/>
    <w:rsid w:val="00FB2CF7"/>
    <w:rsid w:val="00FB3F5E"/>
    <w:rsid w:val="00FB5657"/>
    <w:rsid w:val="00FB5711"/>
    <w:rsid w:val="00FB74F7"/>
    <w:rsid w:val="00FB76DA"/>
    <w:rsid w:val="00FC10C0"/>
    <w:rsid w:val="00FC110A"/>
    <w:rsid w:val="00FC246A"/>
    <w:rsid w:val="00FC3F67"/>
    <w:rsid w:val="00FC4901"/>
    <w:rsid w:val="00FC4C47"/>
    <w:rsid w:val="00FC547B"/>
    <w:rsid w:val="00FC68FE"/>
    <w:rsid w:val="00FC7B47"/>
    <w:rsid w:val="00FC7D90"/>
    <w:rsid w:val="00FD0404"/>
    <w:rsid w:val="00FD1EFE"/>
    <w:rsid w:val="00FD7092"/>
    <w:rsid w:val="00FD70D6"/>
    <w:rsid w:val="00FD79CD"/>
    <w:rsid w:val="00FE16AD"/>
    <w:rsid w:val="00FE17BB"/>
    <w:rsid w:val="00FE17E9"/>
    <w:rsid w:val="00FE19DE"/>
    <w:rsid w:val="00FE3755"/>
    <w:rsid w:val="00FE425E"/>
    <w:rsid w:val="00FE5439"/>
    <w:rsid w:val="00FE60A7"/>
    <w:rsid w:val="00FE6967"/>
    <w:rsid w:val="00FE70D0"/>
    <w:rsid w:val="00FE7722"/>
    <w:rsid w:val="00FF0615"/>
    <w:rsid w:val="00FF0DF4"/>
    <w:rsid w:val="00FF120B"/>
    <w:rsid w:val="00FF2571"/>
    <w:rsid w:val="00FF3723"/>
    <w:rsid w:val="00FF4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ACB04"/>
  <w15:docId w15:val="{B316D59C-9B99-414A-B34E-3DB85A62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14E"/>
    <w:rPr>
      <w:sz w:val="24"/>
      <w:lang w:eastAsia="en-US"/>
    </w:rPr>
  </w:style>
  <w:style w:type="paragraph" w:styleId="Heading1">
    <w:name w:val="heading 1"/>
    <w:basedOn w:val="Normal"/>
    <w:next w:val="Normal"/>
    <w:qFormat/>
    <w:rsid w:val="00E1245B"/>
    <w:pPr>
      <w:keepNext/>
      <w:jc w:val="center"/>
      <w:outlineLvl w:val="0"/>
    </w:pPr>
    <w:rPr>
      <w:b/>
    </w:rPr>
  </w:style>
  <w:style w:type="paragraph" w:styleId="Heading2">
    <w:name w:val="heading 2"/>
    <w:basedOn w:val="Normal"/>
    <w:next w:val="Normal"/>
    <w:qFormat/>
    <w:rsid w:val="00A92D9F"/>
    <w:pPr>
      <w:keepNext/>
      <w:numPr>
        <w:ilvl w:val="1"/>
        <w:numId w:val="7"/>
      </w:numPr>
      <w:outlineLvl w:val="1"/>
    </w:pPr>
    <w:rPr>
      <w:b/>
    </w:rPr>
  </w:style>
  <w:style w:type="paragraph" w:styleId="Heading3">
    <w:name w:val="heading 3"/>
    <w:basedOn w:val="Normal"/>
    <w:next w:val="Normal"/>
    <w:qFormat/>
    <w:rsid w:val="00E1245B"/>
    <w:pPr>
      <w:keepNext/>
      <w:jc w:val="center"/>
      <w:outlineLvl w:val="2"/>
    </w:pPr>
    <w:rPr>
      <w:b/>
      <w:u w:val="single"/>
    </w:rPr>
  </w:style>
  <w:style w:type="paragraph" w:styleId="Heading4">
    <w:name w:val="heading 4"/>
    <w:basedOn w:val="Normal"/>
    <w:next w:val="Normal"/>
    <w:qFormat/>
    <w:rsid w:val="00E1245B"/>
    <w:pPr>
      <w:keepNext/>
      <w:tabs>
        <w:tab w:val="left" w:pos="426"/>
      </w:tabs>
      <w:jc w:val="center"/>
      <w:outlineLvl w:val="3"/>
    </w:pPr>
    <w:rPr>
      <w:rFonts w:ascii="Arial" w:hAnsi="Arial"/>
      <w:b/>
      <w:bCs/>
      <w:sz w:val="28"/>
    </w:rPr>
  </w:style>
  <w:style w:type="paragraph" w:styleId="Heading5">
    <w:name w:val="heading 5"/>
    <w:basedOn w:val="Normal"/>
    <w:next w:val="Normal"/>
    <w:qFormat/>
    <w:rsid w:val="00E1245B"/>
    <w:pPr>
      <w:keepNext/>
      <w:tabs>
        <w:tab w:val="left" w:pos="993"/>
        <w:tab w:val="left" w:pos="5387"/>
      </w:tabs>
      <w:spacing w:line="480" w:lineRule="atLeast"/>
      <w:jc w:val="both"/>
      <w:outlineLvl w:val="4"/>
    </w:pPr>
    <w:rPr>
      <w:b/>
      <w:u w:val="single"/>
    </w:rPr>
  </w:style>
  <w:style w:type="paragraph" w:styleId="Heading6">
    <w:name w:val="heading 6"/>
    <w:basedOn w:val="Normal"/>
    <w:next w:val="Normal"/>
    <w:qFormat/>
    <w:rsid w:val="00E1245B"/>
    <w:pPr>
      <w:keepNext/>
      <w:numPr>
        <w:numId w:val="1"/>
      </w:numPr>
      <w:tabs>
        <w:tab w:val="left" w:pos="5387"/>
      </w:tabs>
      <w:spacing w:line="480" w:lineRule="atLeast"/>
      <w:jc w:val="both"/>
      <w:outlineLvl w:val="5"/>
    </w:pPr>
    <w:rPr>
      <w:b/>
    </w:rPr>
  </w:style>
  <w:style w:type="paragraph" w:styleId="Heading7">
    <w:name w:val="heading 7"/>
    <w:basedOn w:val="Normal"/>
    <w:next w:val="Normal"/>
    <w:qFormat/>
    <w:rsid w:val="00E1245B"/>
    <w:pPr>
      <w:keepNext/>
      <w:tabs>
        <w:tab w:val="left" w:pos="567"/>
        <w:tab w:val="left" w:pos="1134"/>
        <w:tab w:val="left" w:pos="5387"/>
      </w:tabs>
      <w:spacing w:line="480" w:lineRule="atLeast"/>
      <w:jc w:val="both"/>
      <w:outlineLvl w:val="6"/>
    </w:pPr>
    <w:rPr>
      <w:rFonts w:ascii="Garamond" w:hAnsi="Garamond"/>
      <w:sz w:val="28"/>
    </w:rPr>
  </w:style>
  <w:style w:type="paragraph" w:styleId="Heading8">
    <w:name w:val="heading 8"/>
    <w:basedOn w:val="Normal"/>
    <w:next w:val="Normal"/>
    <w:qFormat/>
    <w:rsid w:val="00E1245B"/>
    <w:pPr>
      <w:widowControl w:val="0"/>
      <w:spacing w:before="240" w:after="60"/>
      <w:outlineLvl w:val="7"/>
    </w:pPr>
    <w:rPr>
      <w:rFonts w:ascii="Arial" w:hAnsi="Arial"/>
      <w:i/>
      <w:snapToGrid w:val="0"/>
      <w:sz w:val="22"/>
      <w:lang w:val="en-US"/>
    </w:rPr>
  </w:style>
  <w:style w:type="paragraph" w:styleId="Heading9">
    <w:name w:val="heading 9"/>
    <w:basedOn w:val="Normal"/>
    <w:next w:val="Normal"/>
    <w:qFormat/>
    <w:rsid w:val="00E1245B"/>
    <w:pPr>
      <w:keepNext/>
      <w:tabs>
        <w:tab w:val="left" w:pos="540"/>
        <w:tab w:val="left" w:pos="1170"/>
        <w:tab w:val="left" w:pos="4111"/>
        <w:tab w:val="left" w:pos="4253"/>
        <w:tab w:val="left" w:pos="4536"/>
        <w:tab w:val="left" w:pos="5130"/>
      </w:tabs>
      <w:spacing w:line="480" w:lineRule="atLeast"/>
      <w:ind w:left="540" w:hanging="540"/>
      <w:outlineLvl w:val="8"/>
    </w:pPr>
    <w:rPr>
      <w:rFonts w:ascii="Garamond" w:hAnsi="Garamon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1Char">
    <w:name w:val="Default Paragraph Font Para Char Char Char1 Char"/>
    <w:basedOn w:val="Normal"/>
    <w:rsid w:val="004216B9"/>
    <w:pPr>
      <w:keepLines/>
      <w:spacing w:after="160" w:line="240" w:lineRule="exact"/>
      <w:ind w:left="2977"/>
    </w:pPr>
    <w:rPr>
      <w:rFonts w:ascii="Tahoma" w:hAnsi="Tahoma"/>
      <w:sz w:val="20"/>
      <w:szCs w:val="24"/>
      <w:lang w:val="en-US"/>
    </w:rPr>
  </w:style>
  <w:style w:type="paragraph" w:styleId="BodyText">
    <w:name w:val="Body Text"/>
    <w:basedOn w:val="Normal"/>
    <w:rsid w:val="00E1245B"/>
    <w:rPr>
      <w:b/>
    </w:rPr>
  </w:style>
  <w:style w:type="paragraph" w:styleId="FootnoteText">
    <w:name w:val="footnote text"/>
    <w:basedOn w:val="Normal"/>
    <w:semiHidden/>
    <w:rsid w:val="00E1245B"/>
    <w:rPr>
      <w:sz w:val="20"/>
    </w:rPr>
  </w:style>
  <w:style w:type="character" w:styleId="FootnoteReference">
    <w:name w:val="footnote reference"/>
    <w:basedOn w:val="DefaultParagraphFont"/>
    <w:semiHidden/>
    <w:rsid w:val="00E1245B"/>
    <w:rPr>
      <w:vertAlign w:val="superscript"/>
    </w:rPr>
  </w:style>
  <w:style w:type="paragraph" w:styleId="BodyTextIndent">
    <w:name w:val="Body Text Indent"/>
    <w:basedOn w:val="Normal"/>
    <w:rsid w:val="00E1245B"/>
    <w:pPr>
      <w:ind w:left="720"/>
    </w:pPr>
  </w:style>
  <w:style w:type="paragraph" w:styleId="Header">
    <w:name w:val="header"/>
    <w:basedOn w:val="Normal"/>
    <w:link w:val="HeaderChar"/>
    <w:rsid w:val="00E1245B"/>
    <w:pPr>
      <w:tabs>
        <w:tab w:val="center" w:pos="4153"/>
        <w:tab w:val="right" w:pos="8306"/>
      </w:tabs>
    </w:pPr>
  </w:style>
  <w:style w:type="character" w:customStyle="1" w:styleId="HeaderChar">
    <w:name w:val="Header Char"/>
    <w:basedOn w:val="DefaultParagraphFont"/>
    <w:link w:val="Header"/>
    <w:rsid w:val="003255C3"/>
    <w:rPr>
      <w:sz w:val="24"/>
      <w:lang w:val="en-GB" w:eastAsia="en-US" w:bidi="ar-SA"/>
    </w:rPr>
  </w:style>
  <w:style w:type="paragraph" w:styleId="BodyTextIndent3">
    <w:name w:val="Body Text Indent 3"/>
    <w:basedOn w:val="Normal"/>
    <w:rsid w:val="00E1245B"/>
    <w:pPr>
      <w:ind w:left="720" w:hanging="720"/>
    </w:pPr>
  </w:style>
  <w:style w:type="character" w:styleId="Hyperlink">
    <w:name w:val="Hyperlink"/>
    <w:basedOn w:val="DefaultParagraphFont"/>
    <w:rsid w:val="00E1245B"/>
    <w:rPr>
      <w:color w:val="0000FF"/>
      <w:u w:val="single"/>
    </w:rPr>
  </w:style>
  <w:style w:type="paragraph" w:styleId="Subtitle">
    <w:name w:val="Subtitle"/>
    <w:basedOn w:val="Normal"/>
    <w:qFormat/>
    <w:rsid w:val="00E1245B"/>
    <w:pPr>
      <w:jc w:val="center"/>
    </w:pPr>
    <w:rPr>
      <w:b/>
      <w:bCs/>
      <w:szCs w:val="24"/>
      <w:u w:val="single"/>
    </w:rPr>
  </w:style>
  <w:style w:type="paragraph" w:styleId="Title">
    <w:name w:val="Title"/>
    <w:basedOn w:val="Normal"/>
    <w:qFormat/>
    <w:rsid w:val="00E1245B"/>
    <w:pPr>
      <w:ind w:hanging="540"/>
      <w:jc w:val="center"/>
    </w:pPr>
    <w:rPr>
      <w:b/>
      <w:bCs/>
      <w:sz w:val="28"/>
      <w:szCs w:val="24"/>
    </w:rPr>
  </w:style>
  <w:style w:type="paragraph" w:styleId="BodyTextIndent2">
    <w:name w:val="Body Text Indent 2"/>
    <w:basedOn w:val="Normal"/>
    <w:rsid w:val="00E1245B"/>
    <w:pPr>
      <w:tabs>
        <w:tab w:val="left" w:pos="567"/>
        <w:tab w:val="left" w:pos="1843"/>
        <w:tab w:val="left" w:pos="5387"/>
      </w:tabs>
      <w:spacing w:line="480" w:lineRule="atLeast"/>
      <w:ind w:left="1134" w:hanging="1134"/>
    </w:pPr>
  </w:style>
  <w:style w:type="paragraph" w:styleId="BodyText2">
    <w:name w:val="Body Text 2"/>
    <w:basedOn w:val="Normal"/>
    <w:rsid w:val="00E1245B"/>
    <w:pPr>
      <w:tabs>
        <w:tab w:val="left" w:pos="1170"/>
        <w:tab w:val="left" w:pos="5130"/>
      </w:tabs>
      <w:spacing w:line="480" w:lineRule="atLeast"/>
      <w:jc w:val="both"/>
    </w:pPr>
    <w:rPr>
      <w:rFonts w:ascii="Garamond" w:hAnsi="Garamond"/>
      <w:sz w:val="28"/>
    </w:rPr>
  </w:style>
  <w:style w:type="paragraph" w:styleId="BodyText3">
    <w:name w:val="Body Text 3"/>
    <w:basedOn w:val="Normal"/>
    <w:rsid w:val="00E1245B"/>
    <w:pPr>
      <w:tabs>
        <w:tab w:val="left" w:pos="540"/>
        <w:tab w:val="left" w:pos="1134"/>
        <w:tab w:val="left" w:pos="5130"/>
      </w:tabs>
      <w:spacing w:line="480" w:lineRule="atLeast"/>
    </w:pPr>
    <w:rPr>
      <w:rFonts w:ascii="Garamond" w:hAnsi="Garamond"/>
      <w:sz w:val="28"/>
    </w:rPr>
  </w:style>
  <w:style w:type="paragraph" w:styleId="Footer">
    <w:name w:val="footer"/>
    <w:basedOn w:val="Normal"/>
    <w:rsid w:val="00E1245B"/>
    <w:pPr>
      <w:tabs>
        <w:tab w:val="center" w:pos="4153"/>
        <w:tab w:val="right" w:pos="8306"/>
      </w:tabs>
    </w:pPr>
    <w:rPr>
      <w:szCs w:val="24"/>
      <w:lang w:eastAsia="en-GB"/>
    </w:rPr>
  </w:style>
  <w:style w:type="paragraph" w:styleId="TOC1">
    <w:name w:val="toc 1"/>
    <w:basedOn w:val="Normal"/>
    <w:next w:val="Normal"/>
    <w:autoRedefine/>
    <w:semiHidden/>
    <w:rsid w:val="00E1245B"/>
    <w:pPr>
      <w:spacing w:before="360"/>
    </w:pPr>
    <w:rPr>
      <w:rFonts w:ascii="Arial" w:hAnsi="Arial" w:cs="Arial"/>
      <w:b/>
      <w:bCs/>
      <w:caps/>
      <w:szCs w:val="24"/>
    </w:rPr>
  </w:style>
  <w:style w:type="paragraph" w:styleId="TOC2">
    <w:name w:val="toc 2"/>
    <w:basedOn w:val="Normal"/>
    <w:next w:val="Normal"/>
    <w:autoRedefine/>
    <w:semiHidden/>
    <w:rsid w:val="00E1245B"/>
    <w:pPr>
      <w:spacing w:before="240"/>
    </w:pPr>
    <w:rPr>
      <w:b/>
      <w:bCs/>
      <w:sz w:val="20"/>
    </w:rPr>
  </w:style>
  <w:style w:type="paragraph" w:styleId="TOC3">
    <w:name w:val="toc 3"/>
    <w:basedOn w:val="Normal"/>
    <w:next w:val="Normal"/>
    <w:autoRedefine/>
    <w:semiHidden/>
    <w:rsid w:val="00E31BE9"/>
    <w:pPr>
      <w:ind w:left="240"/>
    </w:pPr>
    <w:rPr>
      <w:sz w:val="20"/>
    </w:rPr>
  </w:style>
  <w:style w:type="paragraph" w:styleId="TOC4">
    <w:name w:val="toc 4"/>
    <w:basedOn w:val="Normal"/>
    <w:next w:val="Normal"/>
    <w:autoRedefine/>
    <w:semiHidden/>
    <w:rsid w:val="00E1245B"/>
    <w:pPr>
      <w:ind w:left="480"/>
    </w:pPr>
    <w:rPr>
      <w:sz w:val="20"/>
    </w:rPr>
  </w:style>
  <w:style w:type="paragraph" w:styleId="TOC5">
    <w:name w:val="toc 5"/>
    <w:basedOn w:val="Normal"/>
    <w:next w:val="Normal"/>
    <w:autoRedefine/>
    <w:semiHidden/>
    <w:rsid w:val="00E1245B"/>
    <w:pPr>
      <w:ind w:left="720"/>
    </w:pPr>
    <w:rPr>
      <w:sz w:val="20"/>
    </w:rPr>
  </w:style>
  <w:style w:type="paragraph" w:styleId="TOC6">
    <w:name w:val="toc 6"/>
    <w:basedOn w:val="Normal"/>
    <w:next w:val="Normal"/>
    <w:autoRedefine/>
    <w:semiHidden/>
    <w:rsid w:val="00E1245B"/>
    <w:pPr>
      <w:ind w:left="960"/>
    </w:pPr>
    <w:rPr>
      <w:sz w:val="20"/>
    </w:rPr>
  </w:style>
  <w:style w:type="paragraph" w:styleId="TOC7">
    <w:name w:val="toc 7"/>
    <w:basedOn w:val="Normal"/>
    <w:next w:val="Normal"/>
    <w:autoRedefine/>
    <w:semiHidden/>
    <w:rsid w:val="00E1245B"/>
    <w:pPr>
      <w:ind w:left="1200"/>
    </w:pPr>
    <w:rPr>
      <w:sz w:val="20"/>
    </w:rPr>
  </w:style>
  <w:style w:type="paragraph" w:styleId="TOC8">
    <w:name w:val="toc 8"/>
    <w:basedOn w:val="Normal"/>
    <w:next w:val="Normal"/>
    <w:autoRedefine/>
    <w:semiHidden/>
    <w:rsid w:val="00E1245B"/>
    <w:pPr>
      <w:ind w:left="1440"/>
    </w:pPr>
    <w:rPr>
      <w:sz w:val="20"/>
    </w:rPr>
  </w:style>
  <w:style w:type="paragraph" w:styleId="TOC9">
    <w:name w:val="toc 9"/>
    <w:basedOn w:val="Normal"/>
    <w:next w:val="Normal"/>
    <w:autoRedefine/>
    <w:semiHidden/>
    <w:rsid w:val="00E1245B"/>
    <w:pPr>
      <w:ind w:left="1680"/>
    </w:pPr>
    <w:rPr>
      <w:sz w:val="20"/>
    </w:rPr>
  </w:style>
  <w:style w:type="paragraph" w:customStyle="1" w:styleId="p29">
    <w:name w:val="p29"/>
    <w:basedOn w:val="Normal"/>
    <w:rsid w:val="00E1245B"/>
    <w:pPr>
      <w:spacing w:line="240" w:lineRule="atLeast"/>
      <w:ind w:left="660"/>
    </w:pPr>
    <w:rPr>
      <w:rFonts w:ascii="Times" w:hAnsi="Times"/>
    </w:rPr>
  </w:style>
  <w:style w:type="paragraph" w:customStyle="1" w:styleId="Style2">
    <w:name w:val="Style2"/>
    <w:basedOn w:val="Normal"/>
    <w:rsid w:val="00E1245B"/>
    <w:pPr>
      <w:tabs>
        <w:tab w:val="num" w:pos="2160"/>
      </w:tabs>
      <w:ind w:left="2160" w:hanging="720"/>
    </w:pPr>
    <w:rPr>
      <w:rFonts w:ascii="Arial" w:hAnsi="Arial"/>
      <w:lang w:eastAsia="en-GB"/>
    </w:rPr>
  </w:style>
  <w:style w:type="character" w:styleId="PageNumber">
    <w:name w:val="page number"/>
    <w:basedOn w:val="DefaultParagraphFont"/>
    <w:rsid w:val="00E1245B"/>
  </w:style>
  <w:style w:type="character" w:styleId="FollowedHyperlink">
    <w:name w:val="FollowedHyperlink"/>
    <w:basedOn w:val="DefaultParagraphFont"/>
    <w:rsid w:val="00E1245B"/>
    <w:rPr>
      <w:color w:val="800080"/>
      <w:u w:val="single"/>
    </w:rPr>
  </w:style>
  <w:style w:type="paragraph" w:customStyle="1" w:styleId="BodyText21">
    <w:name w:val="Body Text 21"/>
    <w:basedOn w:val="Normal"/>
    <w:rsid w:val="00E1245B"/>
    <w:pPr>
      <w:widowControl w:val="0"/>
      <w:ind w:left="1440"/>
      <w:jc w:val="both"/>
    </w:pPr>
    <w:rPr>
      <w:rFonts w:ascii="Arial" w:hAnsi="Arial"/>
      <w:snapToGrid w:val="0"/>
      <w:sz w:val="22"/>
    </w:rPr>
  </w:style>
  <w:style w:type="table" w:styleId="TableGrid">
    <w:name w:val="Table Grid"/>
    <w:basedOn w:val="TableNormal"/>
    <w:rsid w:val="0011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Text">
    <w:name w:val="MH Text"/>
    <w:basedOn w:val="Normal"/>
    <w:link w:val="MHTextChar2"/>
    <w:rsid w:val="00390331"/>
    <w:pPr>
      <w:suppressAutoHyphens/>
      <w:spacing w:before="180" w:line="280" w:lineRule="exact"/>
      <w:ind w:left="720"/>
    </w:pPr>
    <w:rPr>
      <w:rFonts w:ascii="Arial Narrow" w:hAnsi="Arial Narrow"/>
      <w:snapToGrid w:val="0"/>
      <w:sz w:val="22"/>
    </w:rPr>
  </w:style>
  <w:style w:type="character" w:customStyle="1" w:styleId="MHTextChar2">
    <w:name w:val="MH Text Char2"/>
    <w:basedOn w:val="DefaultParagraphFont"/>
    <w:link w:val="MHText"/>
    <w:rsid w:val="00390331"/>
    <w:rPr>
      <w:rFonts w:ascii="Arial Narrow" w:hAnsi="Arial Narrow"/>
      <w:snapToGrid w:val="0"/>
      <w:sz w:val="22"/>
      <w:lang w:val="en-GB" w:eastAsia="en-US" w:bidi="ar-SA"/>
    </w:rPr>
  </w:style>
  <w:style w:type="paragraph" w:customStyle="1" w:styleId="Normal2">
    <w:name w:val="Normal 2"/>
    <w:basedOn w:val="Normal"/>
    <w:rsid w:val="003A30E7"/>
    <w:pPr>
      <w:numPr>
        <w:numId w:val="34"/>
      </w:numPr>
    </w:pPr>
    <w:rPr>
      <w:rFonts w:ascii="Arial" w:hAnsi="Arial"/>
      <w:sz w:val="22"/>
      <w:szCs w:val="24"/>
    </w:rPr>
  </w:style>
  <w:style w:type="paragraph" w:customStyle="1" w:styleId="PQQHeader">
    <w:name w:val="PQQ Header"/>
    <w:basedOn w:val="Heading1"/>
    <w:rsid w:val="003A30E7"/>
    <w:pPr>
      <w:tabs>
        <w:tab w:val="num" w:pos="644"/>
      </w:tabs>
      <w:spacing w:before="240" w:after="120"/>
      <w:ind w:left="644" w:hanging="360"/>
      <w:jc w:val="left"/>
    </w:pPr>
    <w:rPr>
      <w:rFonts w:ascii="Arial" w:hAnsi="Arial" w:cs="Arial"/>
      <w:bCs/>
      <w:kern w:val="32"/>
      <w:sz w:val="32"/>
      <w:szCs w:val="32"/>
      <w:u w:val="single"/>
    </w:rPr>
  </w:style>
  <w:style w:type="paragraph" w:customStyle="1" w:styleId="PPQ10">
    <w:name w:val="PPQ 10"/>
    <w:basedOn w:val="Normal"/>
    <w:rsid w:val="003A30E7"/>
    <w:pPr>
      <w:tabs>
        <w:tab w:val="left" w:pos="-1440"/>
        <w:tab w:val="left" w:pos="-720"/>
        <w:tab w:val="num" w:pos="644"/>
      </w:tabs>
      <w:suppressAutoHyphens/>
      <w:ind w:left="72" w:firstLine="212"/>
    </w:pPr>
    <w:rPr>
      <w:rFonts w:ascii="Arial" w:hAnsi="Arial"/>
      <w:sz w:val="22"/>
      <w:szCs w:val="24"/>
    </w:rPr>
  </w:style>
  <w:style w:type="paragraph" w:customStyle="1" w:styleId="PPQBodyText">
    <w:name w:val="PPQ Body Text"/>
    <w:basedOn w:val="Normal"/>
    <w:rsid w:val="003A30E7"/>
    <w:pPr>
      <w:tabs>
        <w:tab w:val="left" w:pos="284"/>
      </w:tabs>
    </w:pPr>
    <w:rPr>
      <w:rFonts w:ascii="Arial" w:hAnsi="Arial"/>
      <w:sz w:val="22"/>
      <w:szCs w:val="24"/>
    </w:rPr>
  </w:style>
  <w:style w:type="paragraph" w:customStyle="1" w:styleId="Style1">
    <w:name w:val="Style1"/>
    <w:basedOn w:val="Heading1"/>
    <w:rsid w:val="009766F8"/>
    <w:pPr>
      <w:tabs>
        <w:tab w:val="num" w:pos="360"/>
      </w:tabs>
      <w:ind w:left="360" w:hanging="360"/>
      <w:jc w:val="left"/>
    </w:pPr>
    <w:rPr>
      <w:rFonts w:ascii="Arial" w:hAnsi="Arial"/>
      <w:sz w:val="28"/>
    </w:rPr>
  </w:style>
  <w:style w:type="paragraph" w:customStyle="1" w:styleId="Style22">
    <w:name w:val="Style 2.2"/>
    <w:rsid w:val="009766F8"/>
    <w:pPr>
      <w:numPr>
        <w:numId w:val="6"/>
      </w:numPr>
    </w:pPr>
    <w:rPr>
      <w:rFonts w:ascii="Arial" w:hAnsi="Arial"/>
      <w:sz w:val="24"/>
      <w:lang w:eastAsia="en-US"/>
    </w:rPr>
  </w:style>
  <w:style w:type="paragraph" w:customStyle="1" w:styleId="Matt221">
    <w:name w:val="Matt 2.2.1"/>
    <w:rsid w:val="001D4721"/>
    <w:rPr>
      <w:rFonts w:ascii="Arial" w:hAnsi="Arial"/>
      <w:sz w:val="24"/>
      <w:lang w:eastAsia="en-US"/>
    </w:rPr>
  </w:style>
  <w:style w:type="paragraph" w:customStyle="1" w:styleId="Spec221">
    <w:name w:val="Spec 2.2.1"/>
    <w:basedOn w:val="BodyText"/>
    <w:rsid w:val="001D4721"/>
    <w:pPr>
      <w:tabs>
        <w:tab w:val="num" w:pos="720"/>
      </w:tabs>
      <w:ind w:left="360" w:hanging="360"/>
    </w:pPr>
    <w:rPr>
      <w:rFonts w:ascii="Arial" w:hAnsi="Arial"/>
      <w:b w:val="0"/>
      <w:bCs/>
    </w:rPr>
  </w:style>
  <w:style w:type="character" w:styleId="CommentReference">
    <w:name w:val="annotation reference"/>
    <w:basedOn w:val="DefaultParagraphFont"/>
    <w:semiHidden/>
    <w:rsid w:val="00665D70"/>
    <w:rPr>
      <w:sz w:val="16"/>
      <w:szCs w:val="16"/>
    </w:rPr>
  </w:style>
  <w:style w:type="paragraph" w:styleId="CommentText">
    <w:name w:val="annotation text"/>
    <w:basedOn w:val="Normal"/>
    <w:semiHidden/>
    <w:rsid w:val="00665D70"/>
    <w:rPr>
      <w:sz w:val="20"/>
    </w:rPr>
  </w:style>
  <w:style w:type="paragraph" w:styleId="CommentSubject">
    <w:name w:val="annotation subject"/>
    <w:basedOn w:val="CommentText"/>
    <w:next w:val="CommentText"/>
    <w:semiHidden/>
    <w:rsid w:val="00665D70"/>
    <w:rPr>
      <w:b/>
      <w:bCs/>
    </w:rPr>
  </w:style>
  <w:style w:type="paragraph" w:styleId="BalloonText">
    <w:name w:val="Balloon Text"/>
    <w:basedOn w:val="Normal"/>
    <w:semiHidden/>
    <w:rsid w:val="00665D70"/>
    <w:rPr>
      <w:rFonts w:ascii="Tahoma" w:hAnsi="Tahoma" w:cs="Tahoma"/>
      <w:sz w:val="16"/>
      <w:szCs w:val="16"/>
    </w:rPr>
  </w:style>
  <w:style w:type="paragraph" w:styleId="BodyTextFirstIndent2">
    <w:name w:val="Body Text First Indent 2"/>
    <w:basedOn w:val="BodyTextIndent"/>
    <w:rsid w:val="00665D70"/>
    <w:pPr>
      <w:spacing w:after="120"/>
      <w:ind w:left="283" w:firstLine="210"/>
    </w:pPr>
  </w:style>
  <w:style w:type="paragraph" w:customStyle="1" w:styleId="Style">
    <w:name w:val="Style"/>
    <w:rsid w:val="00A92D9F"/>
    <w:pPr>
      <w:tabs>
        <w:tab w:val="num" w:pos="1080"/>
      </w:tabs>
      <w:ind w:left="1060" w:hanging="340"/>
    </w:pPr>
    <w:rPr>
      <w:rFonts w:ascii="Arial" w:hAnsi="Arial" w:cs="Arial"/>
      <w:b/>
      <w:sz w:val="24"/>
      <w:u w:val="single"/>
      <w:lang w:eastAsia="en-US"/>
    </w:rPr>
  </w:style>
  <w:style w:type="paragraph" w:customStyle="1" w:styleId="Style4">
    <w:name w:val="Style4"/>
    <w:basedOn w:val="Style"/>
    <w:rsid w:val="00BF3758"/>
    <w:pPr>
      <w:tabs>
        <w:tab w:val="clear" w:pos="1080"/>
        <w:tab w:val="num" w:pos="360"/>
      </w:tabs>
      <w:ind w:left="360" w:hanging="360"/>
    </w:pPr>
  </w:style>
  <w:style w:type="paragraph" w:customStyle="1" w:styleId="Style5">
    <w:name w:val="Style5"/>
    <w:basedOn w:val="Normal"/>
    <w:rsid w:val="00BA0CA8"/>
    <w:rPr>
      <w:rFonts w:ascii="Arial" w:hAnsi="Arial" w:cs="Arial"/>
      <w:b/>
      <w:u w:val="single"/>
    </w:rPr>
  </w:style>
  <w:style w:type="paragraph" w:customStyle="1" w:styleId="Style3">
    <w:name w:val="Style3"/>
    <w:basedOn w:val="Normal"/>
    <w:next w:val="Style5"/>
    <w:rsid w:val="00BF3758"/>
    <w:pPr>
      <w:tabs>
        <w:tab w:val="num" w:pos="720"/>
      </w:tabs>
      <w:ind w:left="720" w:hanging="360"/>
    </w:pPr>
    <w:rPr>
      <w:rFonts w:ascii="Arial" w:hAnsi="Arial" w:cs="Arial"/>
    </w:rPr>
  </w:style>
  <w:style w:type="paragraph" w:styleId="BlockText">
    <w:name w:val="Block Text"/>
    <w:basedOn w:val="Normal"/>
    <w:rsid w:val="00FC4901"/>
    <w:pPr>
      <w:autoSpaceDE w:val="0"/>
      <w:autoSpaceDN w:val="0"/>
      <w:adjustRightInd w:val="0"/>
      <w:ind w:left="720" w:right="-514"/>
    </w:pPr>
    <w:rPr>
      <w:rFonts w:ascii="Arial" w:hAnsi="Arial" w:cs="Arial"/>
      <w:szCs w:val="24"/>
    </w:rPr>
  </w:style>
  <w:style w:type="paragraph" w:customStyle="1" w:styleId="IJT1">
    <w:name w:val="IJT1"/>
    <w:rsid w:val="00FC4901"/>
    <w:pPr>
      <w:tabs>
        <w:tab w:val="num" w:pos="1080"/>
      </w:tabs>
      <w:ind w:left="1060" w:hanging="340"/>
    </w:pPr>
    <w:rPr>
      <w:b/>
      <w:i/>
      <w:sz w:val="24"/>
      <w:lang w:eastAsia="en-US"/>
    </w:rPr>
  </w:style>
  <w:style w:type="paragraph" w:customStyle="1" w:styleId="Ian2">
    <w:name w:val="Ian 2"/>
    <w:basedOn w:val="Normal"/>
    <w:rsid w:val="00FC4901"/>
    <w:pPr>
      <w:tabs>
        <w:tab w:val="num" w:pos="1800"/>
      </w:tabs>
      <w:ind w:left="1512" w:hanging="432"/>
    </w:pPr>
  </w:style>
  <w:style w:type="paragraph" w:customStyle="1" w:styleId="Recitals">
    <w:name w:val="Recitals"/>
    <w:basedOn w:val="Normal"/>
    <w:rsid w:val="00FE70D0"/>
    <w:pPr>
      <w:keepNext/>
      <w:keepLines/>
      <w:tabs>
        <w:tab w:val="num"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ind w:left="-1080" w:hanging="360"/>
    </w:pPr>
    <w:rPr>
      <w:rFonts w:ascii="Arial" w:hAnsi="Arial"/>
    </w:rPr>
  </w:style>
  <w:style w:type="paragraph" w:customStyle="1" w:styleId="Parties">
    <w:name w:val="Parties"/>
    <w:basedOn w:val="Normal"/>
    <w:rsid w:val="00FE70D0"/>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ind w:left="720" w:hanging="360"/>
      <w:jc w:val="both"/>
      <w:outlineLvl w:val="0"/>
    </w:pPr>
    <w:rPr>
      <w:rFonts w:ascii="Arial" w:hAnsi="Arial"/>
      <w:b/>
    </w:rPr>
  </w:style>
  <w:style w:type="paragraph" w:customStyle="1" w:styleId="HLegal8">
    <w:name w:val="HLegal 8"/>
    <w:basedOn w:val="Normal"/>
    <w:rsid w:val="00FE70D0"/>
    <w:pPr>
      <w:tabs>
        <w:tab w:val="left" w:pos="-720"/>
        <w:tab w:val="left" w:pos="0"/>
        <w:tab w:val="left" w:pos="1440"/>
        <w:tab w:val="left" w:pos="2160"/>
        <w:tab w:val="left" w:pos="2880"/>
        <w:tab w:val="left" w:pos="3600"/>
        <w:tab w:val="left" w:pos="4320"/>
        <w:tab w:val="num" w:pos="5040"/>
        <w:tab w:val="left" w:pos="5760"/>
        <w:tab w:val="left" w:pos="6480"/>
        <w:tab w:val="left" w:pos="7200"/>
        <w:tab w:val="left" w:pos="7920"/>
        <w:tab w:val="left" w:pos="8640"/>
      </w:tabs>
      <w:spacing w:before="120" w:after="240" w:line="360" w:lineRule="auto"/>
      <w:ind w:left="5040" w:hanging="720"/>
      <w:jc w:val="both"/>
    </w:pPr>
    <w:rPr>
      <w:rFonts w:ascii="Arial" w:hAnsi="Arial"/>
    </w:rPr>
  </w:style>
  <w:style w:type="paragraph" w:customStyle="1" w:styleId="House1">
    <w:name w:val="House 1"/>
    <w:basedOn w:val="Normal"/>
    <w:rsid w:val="00FE70D0"/>
    <w:pPr>
      <w:keepNext/>
      <w:keepLines/>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ind w:left="720" w:hanging="720"/>
      <w:jc w:val="both"/>
    </w:pPr>
    <w:rPr>
      <w:rFonts w:ascii="Arial" w:hAnsi="Arial"/>
      <w:b/>
      <w:bCs/>
    </w:rPr>
  </w:style>
  <w:style w:type="paragraph" w:customStyle="1" w:styleId="House3">
    <w:name w:val="House 3"/>
    <w:basedOn w:val="Normal"/>
    <w:rsid w:val="00FE70D0"/>
    <w:pPr>
      <w:tabs>
        <w:tab w:val="left" w:pos="-720"/>
        <w:tab w:val="left" w:pos="0"/>
        <w:tab w:val="num" w:pos="2160"/>
        <w:tab w:val="left" w:pos="2880"/>
        <w:tab w:val="left" w:pos="3600"/>
        <w:tab w:val="left" w:pos="4320"/>
        <w:tab w:val="left" w:pos="5040"/>
        <w:tab w:val="left" w:pos="5760"/>
        <w:tab w:val="left" w:pos="6480"/>
        <w:tab w:val="left" w:pos="7200"/>
        <w:tab w:val="left" w:pos="7920"/>
        <w:tab w:val="left" w:pos="8640"/>
      </w:tabs>
      <w:spacing w:before="120" w:after="240" w:line="360" w:lineRule="auto"/>
      <w:ind w:left="2160" w:hanging="720"/>
      <w:jc w:val="both"/>
    </w:pPr>
    <w:rPr>
      <w:rFonts w:ascii="Arial" w:hAnsi="Arial"/>
    </w:rPr>
  </w:style>
  <w:style w:type="paragraph" w:customStyle="1" w:styleId="House4">
    <w:name w:val="House 4"/>
    <w:basedOn w:val="Normal"/>
    <w:rsid w:val="00FE70D0"/>
    <w:pPr>
      <w:tabs>
        <w:tab w:val="left" w:pos="-720"/>
        <w:tab w:val="left" w:pos="0"/>
        <w:tab w:val="left" w:pos="1440"/>
        <w:tab w:val="num" w:pos="2880"/>
        <w:tab w:val="left" w:pos="3600"/>
        <w:tab w:val="left" w:pos="4320"/>
        <w:tab w:val="left" w:pos="5040"/>
        <w:tab w:val="left" w:pos="5760"/>
        <w:tab w:val="left" w:pos="6480"/>
        <w:tab w:val="left" w:pos="7200"/>
        <w:tab w:val="left" w:pos="7920"/>
        <w:tab w:val="left" w:pos="8640"/>
      </w:tabs>
      <w:spacing w:before="120" w:after="240" w:line="360" w:lineRule="auto"/>
      <w:ind w:left="2880" w:hanging="720"/>
      <w:jc w:val="both"/>
    </w:pPr>
    <w:rPr>
      <w:rFonts w:ascii="Arial" w:hAnsi="Arial"/>
    </w:rPr>
  </w:style>
  <w:style w:type="paragraph" w:customStyle="1" w:styleId="House5">
    <w:name w:val="House 5"/>
    <w:basedOn w:val="Normal"/>
    <w:rsid w:val="00FE70D0"/>
    <w:pPr>
      <w:tabs>
        <w:tab w:val="left" w:pos="-720"/>
        <w:tab w:val="left" w:pos="0"/>
        <w:tab w:val="left" w:pos="1440"/>
        <w:tab w:val="left" w:pos="2160"/>
        <w:tab w:val="num" w:pos="3600"/>
        <w:tab w:val="left" w:pos="4320"/>
        <w:tab w:val="left" w:pos="5040"/>
        <w:tab w:val="left" w:pos="5760"/>
        <w:tab w:val="left" w:pos="6480"/>
        <w:tab w:val="left" w:pos="7200"/>
        <w:tab w:val="left" w:pos="7920"/>
        <w:tab w:val="left" w:pos="8640"/>
      </w:tabs>
      <w:spacing w:before="120" w:after="240" w:line="360" w:lineRule="auto"/>
      <w:ind w:left="3600" w:hanging="720"/>
      <w:jc w:val="both"/>
    </w:pPr>
    <w:rPr>
      <w:rFonts w:ascii="Arial" w:hAnsi="Arial"/>
    </w:rPr>
  </w:style>
  <w:style w:type="paragraph" w:customStyle="1" w:styleId="House6">
    <w:name w:val="House 6"/>
    <w:basedOn w:val="Normal"/>
    <w:rsid w:val="00FE70D0"/>
    <w:pPr>
      <w:tabs>
        <w:tab w:val="left" w:pos="-720"/>
        <w:tab w:val="left" w:pos="0"/>
        <w:tab w:val="left" w:pos="1440"/>
        <w:tab w:val="left" w:pos="2160"/>
        <w:tab w:val="left" w:pos="2880"/>
        <w:tab w:val="num" w:pos="4320"/>
        <w:tab w:val="left" w:pos="5040"/>
        <w:tab w:val="left" w:pos="5760"/>
        <w:tab w:val="left" w:pos="6480"/>
        <w:tab w:val="left" w:pos="7200"/>
        <w:tab w:val="left" w:pos="7920"/>
        <w:tab w:val="left" w:pos="8640"/>
      </w:tabs>
      <w:spacing w:before="120" w:after="240" w:line="360" w:lineRule="auto"/>
      <w:ind w:left="4320" w:hanging="720"/>
      <w:jc w:val="both"/>
    </w:pPr>
    <w:rPr>
      <w:rFonts w:ascii="Arial" w:hAnsi="Arial"/>
    </w:rPr>
  </w:style>
  <w:style w:type="paragraph" w:customStyle="1" w:styleId="House7">
    <w:name w:val="House 7"/>
    <w:basedOn w:val="Normal"/>
    <w:rsid w:val="00FE70D0"/>
    <w:pPr>
      <w:tabs>
        <w:tab w:val="left" w:pos="-720"/>
        <w:tab w:val="left" w:pos="0"/>
        <w:tab w:val="left" w:pos="1440"/>
        <w:tab w:val="left" w:pos="2160"/>
        <w:tab w:val="left" w:pos="2880"/>
        <w:tab w:val="left" w:pos="3600"/>
        <w:tab w:val="num" w:pos="5040"/>
        <w:tab w:val="left" w:pos="5760"/>
        <w:tab w:val="left" w:pos="6480"/>
        <w:tab w:val="left" w:pos="7200"/>
        <w:tab w:val="left" w:pos="7920"/>
        <w:tab w:val="left" w:pos="8640"/>
      </w:tabs>
      <w:spacing w:before="120" w:after="240" w:line="360" w:lineRule="auto"/>
      <w:ind w:left="5040" w:hanging="720"/>
      <w:jc w:val="both"/>
    </w:pPr>
    <w:rPr>
      <w:rFonts w:ascii="Arial" w:hAnsi="Arial"/>
    </w:rPr>
  </w:style>
  <w:style w:type="paragraph" w:customStyle="1" w:styleId="House8">
    <w:name w:val="House 8"/>
    <w:basedOn w:val="Normal"/>
    <w:rsid w:val="00FE70D0"/>
    <w:pPr>
      <w:tabs>
        <w:tab w:val="left" w:pos="-720"/>
        <w:tab w:val="left" w:pos="0"/>
        <w:tab w:val="left" w:pos="1440"/>
        <w:tab w:val="left" w:pos="2160"/>
        <w:tab w:val="left" w:pos="2880"/>
        <w:tab w:val="left" w:pos="3600"/>
        <w:tab w:val="left" w:pos="4320"/>
        <w:tab w:val="num" w:pos="5760"/>
        <w:tab w:val="left" w:pos="6480"/>
        <w:tab w:val="left" w:pos="7200"/>
        <w:tab w:val="left" w:pos="7920"/>
        <w:tab w:val="left" w:pos="8640"/>
      </w:tabs>
      <w:spacing w:before="120" w:after="240" w:line="360" w:lineRule="auto"/>
      <w:ind w:left="5760" w:hanging="720"/>
      <w:jc w:val="both"/>
    </w:pPr>
    <w:rPr>
      <w:rFonts w:ascii="Arial" w:hAnsi="Arial"/>
    </w:rPr>
  </w:style>
  <w:style w:type="paragraph" w:customStyle="1" w:styleId="HLegal1NTOC">
    <w:name w:val="HLegal 1 NTOC"/>
    <w:basedOn w:val="Normal"/>
    <w:rsid w:val="00FE70D0"/>
    <w:pPr>
      <w:keepNext/>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jc w:val="both"/>
    </w:pPr>
    <w:rPr>
      <w:rFonts w:ascii="Arial" w:hAnsi="Arial"/>
      <w:b/>
      <w:u w:val="single"/>
    </w:rPr>
  </w:style>
  <w:style w:type="paragraph" w:customStyle="1" w:styleId="HLegal1TOC2">
    <w:name w:val="HLegal 1 TOC2"/>
    <w:basedOn w:val="Normal"/>
    <w:rsid w:val="00FE70D0"/>
    <w:pPr>
      <w:keepNext/>
      <w:keepLines/>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720" w:hanging="720"/>
      <w:jc w:val="both"/>
    </w:pPr>
    <w:rPr>
      <w:rFonts w:ascii="Arial" w:hAnsi="Arial"/>
      <w:b/>
      <w:u w:val="single"/>
    </w:rPr>
  </w:style>
  <w:style w:type="paragraph" w:customStyle="1" w:styleId="HLegal5TOC2">
    <w:name w:val="HLegal 5 TOC2"/>
    <w:basedOn w:val="Normal"/>
    <w:rsid w:val="00FE70D0"/>
    <w:pPr>
      <w:tabs>
        <w:tab w:val="left" w:pos="-720"/>
        <w:tab w:val="left" w:pos="0"/>
        <w:tab w:val="left" w:pos="1440"/>
        <w:tab w:val="left" w:pos="2160"/>
        <w:tab w:val="num" w:pos="2880"/>
        <w:tab w:val="left" w:pos="3600"/>
        <w:tab w:val="left" w:pos="4320"/>
        <w:tab w:val="left" w:pos="5040"/>
        <w:tab w:val="left" w:pos="5760"/>
        <w:tab w:val="left" w:pos="6480"/>
        <w:tab w:val="left" w:pos="7200"/>
        <w:tab w:val="left" w:pos="7920"/>
        <w:tab w:val="left" w:pos="8640"/>
      </w:tabs>
      <w:spacing w:before="120" w:after="240" w:line="360" w:lineRule="auto"/>
      <w:ind w:left="2880" w:hanging="720"/>
      <w:jc w:val="both"/>
    </w:pPr>
    <w:rPr>
      <w:rFonts w:ascii="Arial" w:hAnsi="Arial"/>
    </w:rPr>
  </w:style>
  <w:style w:type="paragraph" w:customStyle="1" w:styleId="HLegal6TOC2">
    <w:name w:val="HLegal 6 TOC2"/>
    <w:basedOn w:val="Normal"/>
    <w:rsid w:val="00FE70D0"/>
    <w:pPr>
      <w:tabs>
        <w:tab w:val="left" w:pos="-720"/>
        <w:tab w:val="left" w:pos="0"/>
        <w:tab w:val="left" w:pos="1440"/>
        <w:tab w:val="left" w:pos="2160"/>
        <w:tab w:val="left" w:pos="2880"/>
        <w:tab w:val="num" w:pos="3600"/>
        <w:tab w:val="left" w:pos="4320"/>
        <w:tab w:val="left" w:pos="5040"/>
        <w:tab w:val="left" w:pos="5760"/>
        <w:tab w:val="left" w:pos="6480"/>
        <w:tab w:val="left" w:pos="7200"/>
        <w:tab w:val="left" w:pos="7920"/>
        <w:tab w:val="left" w:pos="8640"/>
      </w:tabs>
      <w:spacing w:before="120" w:after="240" w:line="360" w:lineRule="auto"/>
      <w:ind w:left="3600" w:hanging="720"/>
      <w:jc w:val="both"/>
    </w:pPr>
    <w:rPr>
      <w:rFonts w:ascii="Arial" w:hAnsi="Arial"/>
    </w:rPr>
  </w:style>
  <w:style w:type="paragraph" w:customStyle="1" w:styleId="HLegal7TOC2">
    <w:name w:val="HLegal 7 TOC2"/>
    <w:basedOn w:val="Normal"/>
    <w:rsid w:val="00FE70D0"/>
    <w:pPr>
      <w:tabs>
        <w:tab w:val="left" w:pos="-720"/>
        <w:tab w:val="left" w:pos="0"/>
        <w:tab w:val="left" w:pos="1440"/>
        <w:tab w:val="left" w:pos="2160"/>
        <w:tab w:val="left" w:pos="2880"/>
        <w:tab w:val="left" w:pos="3600"/>
        <w:tab w:val="num" w:pos="4320"/>
        <w:tab w:val="left" w:pos="5040"/>
        <w:tab w:val="left" w:pos="5760"/>
        <w:tab w:val="left" w:pos="6480"/>
        <w:tab w:val="left" w:pos="7200"/>
        <w:tab w:val="left" w:pos="7920"/>
        <w:tab w:val="left" w:pos="8640"/>
      </w:tabs>
      <w:spacing w:before="120" w:after="240" w:line="360" w:lineRule="auto"/>
      <w:ind w:left="4320" w:hanging="720"/>
      <w:jc w:val="both"/>
    </w:pPr>
    <w:rPr>
      <w:rFonts w:ascii="Arial" w:hAnsi="Arial"/>
    </w:rPr>
  </w:style>
  <w:style w:type="paragraph" w:customStyle="1" w:styleId="HLegal8TOC2">
    <w:name w:val="HLegal 8 TOC2"/>
    <w:basedOn w:val="HLegal8"/>
    <w:rsid w:val="00FE70D0"/>
  </w:style>
  <w:style w:type="paragraph" w:customStyle="1" w:styleId="SchdNum">
    <w:name w:val="Schd Num"/>
    <w:basedOn w:val="Normal"/>
    <w:next w:val="SchdHead"/>
    <w:rsid w:val="00FE70D0"/>
    <w:pPr>
      <w:keepNext/>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center"/>
    </w:pPr>
    <w:rPr>
      <w:rFonts w:ascii="Arial" w:hAnsi="Arial"/>
    </w:rPr>
  </w:style>
  <w:style w:type="paragraph" w:customStyle="1" w:styleId="SchdHead">
    <w:name w:val="Schd Head"/>
    <w:basedOn w:val="Normal"/>
    <w:next w:val="BodyNoNum"/>
    <w:rsid w:val="00FE70D0"/>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center"/>
    </w:pPr>
    <w:rPr>
      <w:rFonts w:ascii="Arial" w:hAnsi="Arial"/>
      <w:u w:val="single"/>
    </w:rPr>
  </w:style>
  <w:style w:type="paragraph" w:customStyle="1" w:styleId="BodyNoNum">
    <w:name w:val="BodyNoNum"/>
    <w:basedOn w:val="Normal"/>
    <w:rsid w:val="00FE70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both"/>
    </w:pPr>
    <w:rPr>
      <w:rFonts w:ascii="Arial" w:hAnsi="Arial"/>
    </w:rPr>
  </w:style>
  <w:style w:type="paragraph" w:customStyle="1" w:styleId="KMBC1">
    <w:name w:val="KMBC 1"/>
    <w:basedOn w:val="Normal"/>
    <w:rsid w:val="00FE70D0"/>
    <w:pPr>
      <w:keepNext/>
      <w:keepLines/>
      <w:tabs>
        <w:tab w:val="num" w:pos="720"/>
      </w:tabs>
      <w:spacing w:before="120" w:after="60"/>
      <w:ind w:left="720" w:hanging="720"/>
    </w:pPr>
    <w:rPr>
      <w:rFonts w:ascii="Arial" w:hAnsi="Arial"/>
      <w:szCs w:val="24"/>
    </w:rPr>
  </w:style>
  <w:style w:type="paragraph" w:customStyle="1" w:styleId="KMBC2">
    <w:name w:val="KMBC 2"/>
    <w:basedOn w:val="Normal"/>
    <w:rsid w:val="00FE70D0"/>
    <w:pPr>
      <w:keepNext/>
      <w:keepLines/>
      <w:tabs>
        <w:tab w:val="num" w:pos="720"/>
      </w:tabs>
      <w:spacing w:before="120" w:after="60"/>
      <w:ind w:left="720" w:hanging="720"/>
    </w:pPr>
    <w:rPr>
      <w:rFonts w:ascii="Arial" w:hAnsi="Arial"/>
      <w:szCs w:val="24"/>
    </w:rPr>
  </w:style>
  <w:style w:type="paragraph" w:customStyle="1" w:styleId="KMBC3">
    <w:name w:val="KMBC 3"/>
    <w:basedOn w:val="Normal"/>
    <w:rsid w:val="00FE70D0"/>
    <w:pPr>
      <w:keepNext/>
      <w:keepLines/>
      <w:tabs>
        <w:tab w:val="num" w:pos="1800"/>
      </w:tabs>
      <w:spacing w:before="120" w:after="60"/>
      <w:ind w:left="1800" w:hanging="1080"/>
    </w:pPr>
    <w:rPr>
      <w:rFonts w:ascii="Arial" w:hAnsi="Arial"/>
      <w:szCs w:val="24"/>
    </w:rPr>
  </w:style>
  <w:style w:type="paragraph" w:customStyle="1" w:styleId="KMBC4">
    <w:name w:val="KMBC 4"/>
    <w:basedOn w:val="Normal"/>
    <w:rsid w:val="00FE70D0"/>
    <w:pPr>
      <w:keepNext/>
      <w:keepLines/>
      <w:tabs>
        <w:tab w:val="num" w:pos="2880"/>
      </w:tabs>
      <w:spacing w:before="120" w:after="60"/>
      <w:ind w:left="2880" w:hanging="1080"/>
    </w:pPr>
    <w:rPr>
      <w:rFonts w:ascii="Arial" w:hAnsi="Arial"/>
      <w:szCs w:val="24"/>
    </w:rPr>
  </w:style>
  <w:style w:type="paragraph" w:customStyle="1" w:styleId="KMBC5">
    <w:name w:val="KMBC 5"/>
    <w:basedOn w:val="Normal"/>
    <w:rsid w:val="00FE70D0"/>
    <w:pPr>
      <w:keepNext/>
      <w:keepLines/>
      <w:tabs>
        <w:tab w:val="num" w:pos="3600"/>
      </w:tabs>
      <w:spacing w:before="120" w:after="60"/>
      <w:ind w:left="3600" w:hanging="720"/>
    </w:pPr>
    <w:rPr>
      <w:rFonts w:ascii="Arial" w:hAnsi="Arial"/>
      <w:szCs w:val="24"/>
    </w:rPr>
  </w:style>
  <w:style w:type="paragraph" w:customStyle="1" w:styleId="KMBC6">
    <w:name w:val="KMBC 6"/>
    <w:basedOn w:val="Normal"/>
    <w:rsid w:val="00FE70D0"/>
    <w:pPr>
      <w:keepNext/>
      <w:keepLines/>
      <w:tabs>
        <w:tab w:val="left" w:pos="4320"/>
      </w:tabs>
      <w:spacing w:before="120" w:after="60"/>
      <w:ind w:left="4320" w:hanging="720"/>
    </w:pPr>
    <w:rPr>
      <w:rFonts w:ascii="Arial" w:hAnsi="Arial"/>
      <w:szCs w:val="24"/>
    </w:rPr>
  </w:style>
  <w:style w:type="paragraph" w:customStyle="1" w:styleId="KMBC7">
    <w:name w:val="KMBC 7"/>
    <w:basedOn w:val="Normal"/>
    <w:rsid w:val="00FE70D0"/>
    <w:pPr>
      <w:keepNext/>
      <w:keepLines/>
      <w:tabs>
        <w:tab w:val="num" w:pos="6480"/>
      </w:tabs>
      <w:spacing w:before="120" w:after="60"/>
      <w:ind w:left="6480" w:hanging="1008"/>
    </w:pPr>
    <w:rPr>
      <w:rFonts w:ascii="Arial" w:hAnsi="Arial"/>
      <w:szCs w:val="24"/>
    </w:rPr>
  </w:style>
  <w:style w:type="paragraph" w:customStyle="1" w:styleId="KMBC8">
    <w:name w:val="KMBC 8"/>
    <w:basedOn w:val="Normal"/>
    <w:rsid w:val="00FE70D0"/>
    <w:pPr>
      <w:keepNext/>
      <w:keepLines/>
      <w:tabs>
        <w:tab w:val="num" w:pos="7488"/>
      </w:tabs>
      <w:spacing w:before="120" w:after="60"/>
      <w:ind w:left="7488" w:hanging="1008"/>
    </w:pPr>
    <w:rPr>
      <w:rFonts w:ascii="Arial" w:hAnsi="Arial"/>
      <w:szCs w:val="24"/>
    </w:rPr>
  </w:style>
  <w:style w:type="paragraph" w:customStyle="1" w:styleId="KMBC9">
    <w:name w:val="KMBC 9"/>
    <w:basedOn w:val="Normal"/>
    <w:rsid w:val="00FE70D0"/>
    <w:pPr>
      <w:keepNext/>
      <w:keepLines/>
      <w:tabs>
        <w:tab w:val="num" w:pos="6480"/>
      </w:tabs>
      <w:spacing w:before="120" w:after="60"/>
      <w:ind w:left="6480" w:hanging="720"/>
    </w:pPr>
    <w:rPr>
      <w:rFonts w:ascii="Arial" w:hAnsi="Arial"/>
      <w:szCs w:val="24"/>
    </w:rPr>
  </w:style>
  <w:style w:type="paragraph" w:customStyle="1" w:styleId="Schedule">
    <w:name w:val="Schedule"/>
    <w:basedOn w:val="BodyText"/>
    <w:rsid w:val="00225B08"/>
    <w:pPr>
      <w:keepNext/>
      <w:keepLines/>
      <w:autoSpaceDE w:val="0"/>
      <w:autoSpaceDN w:val="0"/>
      <w:adjustRightInd w:val="0"/>
      <w:spacing w:line="360" w:lineRule="auto"/>
      <w:jc w:val="center"/>
    </w:pPr>
    <w:rPr>
      <w:rFonts w:ascii="Arial" w:hAnsi="Arial"/>
      <w:color w:val="000000"/>
      <w:szCs w:val="24"/>
      <w:lang w:val="en-US"/>
    </w:rPr>
  </w:style>
  <w:style w:type="paragraph" w:customStyle="1" w:styleId="style50">
    <w:name w:val="style5"/>
    <w:basedOn w:val="Normal"/>
    <w:rsid w:val="003B089D"/>
    <w:pPr>
      <w:tabs>
        <w:tab w:val="num" w:pos="360"/>
      </w:tabs>
      <w:ind w:left="360" w:hanging="360"/>
    </w:pPr>
    <w:rPr>
      <w:rFonts w:ascii="Arial" w:hAnsi="Arial" w:cs="Arial"/>
      <w:b/>
      <w:bCs/>
      <w:szCs w:val="24"/>
      <w:u w:val="single"/>
      <w:lang w:eastAsia="en-GB"/>
    </w:rPr>
  </w:style>
  <w:style w:type="paragraph" w:customStyle="1" w:styleId="main3">
    <w:name w:val="main 3"/>
    <w:rsid w:val="00C43CB4"/>
    <w:pPr>
      <w:tabs>
        <w:tab w:val="num" w:pos="1760"/>
      </w:tabs>
      <w:ind w:left="1494" w:hanging="454"/>
    </w:pPr>
    <w:rPr>
      <w:rFonts w:ascii="Tahoma" w:hAnsi="Tahoma" w:cs="Tahoma"/>
      <w:bCs/>
      <w:lang w:eastAsia="en-US"/>
    </w:rPr>
  </w:style>
  <w:style w:type="paragraph" w:customStyle="1" w:styleId="Normal3">
    <w:name w:val="Normal 3"/>
    <w:basedOn w:val="Normal"/>
    <w:rsid w:val="00C43CB4"/>
    <w:pPr>
      <w:tabs>
        <w:tab w:val="left" w:pos="-1440"/>
        <w:tab w:val="left" w:pos="-720"/>
      </w:tabs>
      <w:suppressAutoHyphens/>
    </w:pPr>
    <w:rPr>
      <w:rFonts w:ascii="Arial" w:hAnsi="Arial"/>
      <w:sz w:val="22"/>
      <w:szCs w:val="24"/>
    </w:rPr>
  </w:style>
  <w:style w:type="paragraph" w:customStyle="1" w:styleId="Normal4">
    <w:name w:val="Normal 4"/>
    <w:basedOn w:val="Normal3"/>
    <w:rsid w:val="00C43CB4"/>
  </w:style>
  <w:style w:type="paragraph" w:customStyle="1" w:styleId="Normal5">
    <w:name w:val="Normal 5"/>
    <w:basedOn w:val="Normal"/>
    <w:rsid w:val="00C43CB4"/>
    <w:rPr>
      <w:rFonts w:ascii="Arial" w:hAnsi="Arial"/>
      <w:sz w:val="22"/>
      <w:szCs w:val="24"/>
    </w:rPr>
  </w:style>
  <w:style w:type="paragraph" w:customStyle="1" w:styleId="Normal6">
    <w:name w:val="Normal 6"/>
    <w:basedOn w:val="Normal3"/>
    <w:rsid w:val="00C43CB4"/>
    <w:pPr>
      <w:tabs>
        <w:tab w:val="num" w:pos="644"/>
      </w:tabs>
      <w:ind w:left="644" w:hanging="360"/>
    </w:pPr>
  </w:style>
  <w:style w:type="paragraph" w:customStyle="1" w:styleId="Normal7">
    <w:name w:val="Normal 7"/>
    <w:basedOn w:val="Normal4"/>
    <w:rsid w:val="00C43CB4"/>
    <w:pPr>
      <w:tabs>
        <w:tab w:val="num" w:pos="644"/>
      </w:tabs>
      <w:ind w:left="357" w:hanging="73"/>
    </w:pPr>
  </w:style>
  <w:style w:type="paragraph" w:customStyle="1" w:styleId="Normal8">
    <w:name w:val="Normal 8"/>
    <w:basedOn w:val="Normal5"/>
    <w:rsid w:val="00C43CB4"/>
    <w:pPr>
      <w:tabs>
        <w:tab w:val="num" w:pos="644"/>
      </w:tabs>
      <w:ind w:left="357" w:hanging="73"/>
    </w:pPr>
  </w:style>
  <w:style w:type="paragraph" w:customStyle="1" w:styleId="Normal9">
    <w:name w:val="Normal 9"/>
    <w:basedOn w:val="Normal8"/>
    <w:rsid w:val="00C43CB4"/>
  </w:style>
  <w:style w:type="paragraph" w:customStyle="1" w:styleId="NumberLeve1">
    <w:name w:val="Number Leve:1"/>
    <w:basedOn w:val="Normal"/>
    <w:rsid w:val="00C43CB4"/>
    <w:pPr>
      <w:keepLines/>
      <w:widowControl w:val="0"/>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ind w:left="990" w:right="32" w:hanging="558"/>
    </w:pPr>
    <w:rPr>
      <w:sz w:val="22"/>
    </w:rPr>
  </w:style>
  <w:style w:type="paragraph" w:customStyle="1" w:styleId="NumberLevel">
    <w:name w:val="Number Level"/>
    <w:basedOn w:val="Normal"/>
    <w:rsid w:val="00C43CB4"/>
    <w:pPr>
      <w:keepLines/>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120"/>
      <w:ind w:left="1440" w:right="32" w:hanging="468"/>
    </w:pPr>
    <w:rPr>
      <w:sz w:val="22"/>
    </w:rPr>
  </w:style>
  <w:style w:type="paragraph" w:customStyle="1" w:styleId="NumberLevel0">
    <w:name w:val="Number  Level"/>
    <w:basedOn w:val="Normal"/>
    <w:rsid w:val="00C43CB4"/>
    <w:pPr>
      <w:keepLines/>
      <w:widowControl w:val="0"/>
      <w:pBdr>
        <w:bottom w:val="single" w:sz="6" w:space="1" w:color="auto"/>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ind w:left="432" w:right="32" w:hanging="432"/>
    </w:pPr>
    <w:rPr>
      <w:rFonts w:ascii="Arial" w:hAnsi="Arial"/>
      <w:b/>
      <w:smallCaps/>
      <w:sz w:val="28"/>
    </w:rPr>
  </w:style>
  <w:style w:type="paragraph" w:customStyle="1" w:styleId="BodyTextInd">
    <w:name w:val="Body Text Ind"/>
    <w:basedOn w:val="Normal"/>
    <w:rsid w:val="00C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hanging="585"/>
    </w:pPr>
    <w:rPr>
      <w:sz w:val="20"/>
    </w:rPr>
  </w:style>
  <w:style w:type="paragraph" w:customStyle="1" w:styleId="BodyTextI1">
    <w:name w:val="Body Text I:1"/>
    <w:basedOn w:val="Normal"/>
    <w:rsid w:val="00C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hanging="720"/>
    </w:pPr>
    <w:rPr>
      <w:sz w:val="22"/>
    </w:rPr>
  </w:style>
  <w:style w:type="paragraph" w:customStyle="1" w:styleId="SeqLevel1">
    <w:name w:val="Seq Level 1"/>
    <w:basedOn w:val="Normal"/>
    <w:rsid w:val="00C43CB4"/>
    <w:pPr>
      <w:widowControl w:val="0"/>
      <w:ind w:hanging="360"/>
    </w:pPr>
    <w:rPr>
      <w:sz w:val="20"/>
    </w:rPr>
  </w:style>
  <w:style w:type="paragraph" w:customStyle="1" w:styleId="SeqLevel2">
    <w:name w:val="Seq Level 2"/>
    <w:basedOn w:val="Normal"/>
    <w:rsid w:val="00C43CB4"/>
    <w:pPr>
      <w:widowControl w:val="0"/>
      <w:ind w:left="720" w:hanging="360"/>
    </w:pPr>
    <w:rPr>
      <w:sz w:val="20"/>
    </w:rPr>
  </w:style>
  <w:style w:type="paragraph" w:customStyle="1" w:styleId="SeqLevel3">
    <w:name w:val="Seq Level 3"/>
    <w:basedOn w:val="Normal"/>
    <w:rsid w:val="00C43CB4"/>
    <w:pPr>
      <w:widowControl w:val="0"/>
      <w:ind w:left="1080" w:hanging="360"/>
    </w:pPr>
    <w:rPr>
      <w:sz w:val="20"/>
    </w:rPr>
  </w:style>
  <w:style w:type="paragraph" w:customStyle="1" w:styleId="SeqLevel4">
    <w:name w:val="Seq Level 4"/>
    <w:basedOn w:val="Normal"/>
    <w:rsid w:val="00C43CB4"/>
    <w:pPr>
      <w:widowControl w:val="0"/>
      <w:ind w:left="1440" w:hanging="360"/>
    </w:pPr>
    <w:rPr>
      <w:sz w:val="20"/>
    </w:rPr>
  </w:style>
  <w:style w:type="paragraph" w:customStyle="1" w:styleId="SeqLevel5">
    <w:name w:val="Seq Level 5"/>
    <w:basedOn w:val="Normal"/>
    <w:rsid w:val="00C43CB4"/>
    <w:pPr>
      <w:widowControl w:val="0"/>
      <w:ind w:left="1800" w:hanging="360"/>
    </w:pPr>
    <w:rPr>
      <w:sz w:val="20"/>
    </w:rPr>
  </w:style>
  <w:style w:type="paragraph" w:customStyle="1" w:styleId="SeqLevel6">
    <w:name w:val="Seq Level 6"/>
    <w:basedOn w:val="Normal"/>
    <w:rsid w:val="00C43CB4"/>
    <w:pPr>
      <w:widowControl w:val="0"/>
      <w:ind w:left="2160" w:hanging="360"/>
    </w:pPr>
    <w:rPr>
      <w:sz w:val="20"/>
    </w:rPr>
  </w:style>
  <w:style w:type="paragraph" w:customStyle="1" w:styleId="SeqLevel7">
    <w:name w:val="Seq Level 7"/>
    <w:basedOn w:val="Normal"/>
    <w:rsid w:val="00C43CB4"/>
    <w:pPr>
      <w:widowControl w:val="0"/>
      <w:ind w:left="2520" w:hanging="360"/>
    </w:pPr>
    <w:rPr>
      <w:sz w:val="20"/>
    </w:rPr>
  </w:style>
  <w:style w:type="paragraph" w:customStyle="1" w:styleId="SeqLevel8">
    <w:name w:val="Seq Level 8"/>
    <w:basedOn w:val="Normal"/>
    <w:rsid w:val="00C43CB4"/>
    <w:pPr>
      <w:widowControl w:val="0"/>
      <w:ind w:left="2880" w:hanging="360"/>
    </w:pPr>
    <w:rPr>
      <w:sz w:val="20"/>
    </w:rPr>
  </w:style>
  <w:style w:type="paragraph" w:customStyle="1" w:styleId="SeqLevel9">
    <w:name w:val="Seq Level 9"/>
    <w:basedOn w:val="Normal"/>
    <w:rsid w:val="00C43CB4"/>
    <w:pPr>
      <w:widowControl w:val="0"/>
      <w:ind w:left="3240" w:hanging="360"/>
    </w:pPr>
    <w:rPr>
      <w:sz w:val="20"/>
    </w:rPr>
  </w:style>
  <w:style w:type="paragraph" w:customStyle="1" w:styleId="WPBullets">
    <w:name w:val="WP Bullets"/>
    <w:basedOn w:val="Normal"/>
    <w:rsid w:val="00C43CB4"/>
    <w:pPr>
      <w:widowControl w:val="0"/>
      <w:ind w:hanging="360"/>
    </w:pPr>
    <w:rPr>
      <w:sz w:val="20"/>
    </w:rPr>
  </w:style>
  <w:style w:type="paragraph" w:customStyle="1" w:styleId="Bullet1">
    <w:name w:val="Bullet 1"/>
    <w:basedOn w:val="Normal"/>
    <w:rsid w:val="00C43CB4"/>
    <w:pPr>
      <w:widowControl w:val="0"/>
      <w:tabs>
        <w:tab w:val="num" w:pos="72"/>
      </w:tabs>
      <w:ind w:left="72" w:hanging="72"/>
    </w:pPr>
  </w:style>
  <w:style w:type="paragraph" w:customStyle="1" w:styleId="DefaultText">
    <w:name w:val="Default Text"/>
    <w:basedOn w:val="Normal"/>
    <w:rsid w:val="00C43CB4"/>
    <w:pPr>
      <w:widowControl w:val="0"/>
    </w:pPr>
  </w:style>
  <w:style w:type="paragraph" w:customStyle="1" w:styleId="PPQ1">
    <w:name w:val="PPQ 1"/>
    <w:basedOn w:val="Normal"/>
    <w:rsid w:val="00C43CB4"/>
    <w:pPr>
      <w:numPr>
        <w:numId w:val="30"/>
      </w:numPr>
    </w:pPr>
    <w:rPr>
      <w:rFonts w:ascii="Arial" w:hAnsi="Arial"/>
      <w:sz w:val="22"/>
      <w:szCs w:val="24"/>
    </w:rPr>
  </w:style>
  <w:style w:type="paragraph" w:customStyle="1" w:styleId="PPQ3">
    <w:name w:val="PPQ 3"/>
    <w:basedOn w:val="PPQ1"/>
    <w:rsid w:val="00C43CB4"/>
    <w:pPr>
      <w:numPr>
        <w:numId w:val="0"/>
      </w:numPr>
      <w:tabs>
        <w:tab w:val="num" w:pos="644"/>
      </w:tabs>
      <w:ind w:left="356" w:hanging="72"/>
    </w:pPr>
  </w:style>
  <w:style w:type="paragraph" w:customStyle="1" w:styleId="PPQ4">
    <w:name w:val="PPQ 4"/>
    <w:basedOn w:val="PPQ3"/>
    <w:rsid w:val="00C43CB4"/>
    <w:pPr>
      <w:ind w:left="360" w:hanging="76"/>
    </w:pPr>
  </w:style>
  <w:style w:type="paragraph" w:customStyle="1" w:styleId="PPQ5">
    <w:name w:val="PPQ 5"/>
    <w:basedOn w:val="PPQ4"/>
    <w:rsid w:val="00C43CB4"/>
    <w:pPr>
      <w:tabs>
        <w:tab w:val="clear" w:pos="644"/>
        <w:tab w:val="num" w:pos="540"/>
      </w:tabs>
      <w:ind w:left="256"/>
    </w:pPr>
  </w:style>
  <w:style w:type="paragraph" w:customStyle="1" w:styleId="PPQ11">
    <w:name w:val="PPQ 11"/>
    <w:basedOn w:val="Normal"/>
    <w:rsid w:val="00C43CB4"/>
    <w:pPr>
      <w:tabs>
        <w:tab w:val="left" w:pos="-1440"/>
        <w:tab w:val="left" w:pos="-720"/>
      </w:tabs>
      <w:suppressAutoHyphens/>
    </w:pPr>
    <w:rPr>
      <w:rFonts w:ascii="Arial" w:hAnsi="Arial"/>
      <w:sz w:val="22"/>
      <w:szCs w:val="24"/>
    </w:rPr>
  </w:style>
  <w:style w:type="paragraph" w:customStyle="1" w:styleId="PPQ11a">
    <w:name w:val="PPQ 11.a"/>
    <w:basedOn w:val="Normal"/>
    <w:rsid w:val="00C43CB4"/>
    <w:pPr>
      <w:tabs>
        <w:tab w:val="left" w:pos="-1440"/>
        <w:tab w:val="left" w:pos="-720"/>
        <w:tab w:val="num" w:pos="284"/>
        <w:tab w:val="left" w:pos="360"/>
      </w:tabs>
      <w:suppressAutoHyphens/>
      <w:ind w:left="284" w:hanging="360"/>
    </w:pPr>
    <w:rPr>
      <w:rFonts w:ascii="Arial" w:hAnsi="Arial"/>
      <w:b/>
      <w:sz w:val="22"/>
      <w:szCs w:val="24"/>
    </w:rPr>
  </w:style>
  <w:style w:type="paragraph" w:customStyle="1" w:styleId="A11">
    <w:name w:val="A11"/>
    <w:basedOn w:val="Normal"/>
    <w:rsid w:val="00C43CB4"/>
    <w:pPr>
      <w:tabs>
        <w:tab w:val="num" w:pos="716"/>
      </w:tabs>
      <w:ind w:left="716" w:hanging="432"/>
    </w:pPr>
    <w:rPr>
      <w:rFonts w:ascii="Arial" w:hAnsi="Arial"/>
      <w:sz w:val="22"/>
      <w:szCs w:val="24"/>
    </w:rPr>
  </w:style>
  <w:style w:type="paragraph" w:customStyle="1" w:styleId="PPQ2">
    <w:name w:val="PPQ 2"/>
    <w:basedOn w:val="PPQ1"/>
    <w:rsid w:val="00C43CB4"/>
    <w:pPr>
      <w:numPr>
        <w:numId w:val="25"/>
      </w:numPr>
      <w:tabs>
        <w:tab w:val="left" w:pos="646"/>
      </w:tabs>
    </w:pPr>
  </w:style>
  <w:style w:type="paragraph" w:customStyle="1" w:styleId="PPQ6">
    <w:name w:val="PPQ 6"/>
    <w:basedOn w:val="PPQ5"/>
    <w:rsid w:val="00C43CB4"/>
    <w:pPr>
      <w:tabs>
        <w:tab w:val="clear" w:pos="540"/>
      </w:tabs>
      <w:ind w:left="0" w:firstLine="0"/>
    </w:pPr>
  </w:style>
  <w:style w:type="paragraph" w:customStyle="1" w:styleId="PPQ7">
    <w:name w:val="PPQ 7"/>
    <w:basedOn w:val="PPQ6"/>
    <w:rsid w:val="00C43CB4"/>
    <w:pPr>
      <w:tabs>
        <w:tab w:val="num" w:pos="644"/>
      </w:tabs>
      <w:ind w:left="74" w:firstLine="210"/>
    </w:pPr>
  </w:style>
  <w:style w:type="paragraph" w:customStyle="1" w:styleId="PPQ8">
    <w:name w:val="PPQ 8"/>
    <w:basedOn w:val="PPQ7"/>
    <w:rsid w:val="00C43CB4"/>
  </w:style>
  <w:style w:type="paragraph" w:customStyle="1" w:styleId="PPQ9">
    <w:name w:val="PPQ 9"/>
    <w:basedOn w:val="PPQ8"/>
    <w:rsid w:val="00C43CB4"/>
  </w:style>
  <w:style w:type="paragraph" w:customStyle="1" w:styleId="PPQ12">
    <w:name w:val="PPQ 12"/>
    <w:basedOn w:val="PPQ11"/>
    <w:rsid w:val="00C43CB4"/>
    <w:pPr>
      <w:tabs>
        <w:tab w:val="num" w:pos="644"/>
      </w:tabs>
      <w:ind w:left="74" w:firstLine="210"/>
    </w:pPr>
  </w:style>
  <w:style w:type="paragraph" w:customStyle="1" w:styleId="Default">
    <w:name w:val="Default"/>
    <w:rsid w:val="00862D59"/>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rsid w:val="00EF73FC"/>
    <w:pPr>
      <w:spacing w:before="100" w:beforeAutospacing="1" w:after="100" w:afterAutospacing="1"/>
    </w:pPr>
    <w:rPr>
      <w:szCs w:val="24"/>
      <w:lang w:eastAsia="en-GB"/>
    </w:rPr>
  </w:style>
  <w:style w:type="character" w:styleId="Strong">
    <w:name w:val="Strong"/>
    <w:qFormat/>
    <w:rsid w:val="00087FCF"/>
    <w:rPr>
      <w:rFonts w:cs="Arial"/>
      <w:color w:val="000000"/>
    </w:rPr>
  </w:style>
  <w:style w:type="paragraph" w:customStyle="1" w:styleId="TxBrt1">
    <w:name w:val="TxBr_t1"/>
    <w:basedOn w:val="Default"/>
    <w:next w:val="Default"/>
    <w:rsid w:val="00444195"/>
    <w:rPr>
      <w:rFonts w:cs="Times New Roman"/>
      <w:color w:val="auto"/>
    </w:rPr>
  </w:style>
  <w:style w:type="paragraph" w:styleId="EndnoteText">
    <w:name w:val="endnote text"/>
    <w:basedOn w:val="Normal"/>
    <w:semiHidden/>
    <w:rsid w:val="000A4546"/>
    <w:rPr>
      <w:rFonts w:ascii="Courier New" w:hAnsi="Courier New"/>
      <w:lang w:eastAsia="en-GB"/>
    </w:rPr>
  </w:style>
  <w:style w:type="paragraph" w:styleId="ListBullet">
    <w:name w:val="List Bullet"/>
    <w:basedOn w:val="Normal"/>
    <w:rsid w:val="009B16A7"/>
    <w:pPr>
      <w:widowControl w:val="0"/>
      <w:numPr>
        <w:numId w:val="32"/>
      </w:numPr>
      <w:spacing w:after="240" w:line="240" w:lineRule="atLeast"/>
    </w:pPr>
    <w:rPr>
      <w:rFonts w:ascii="Arial" w:hAnsi="Arial" w:cs="Arial"/>
      <w:sz w:val="20"/>
      <w:lang w:eastAsia="en-GB"/>
    </w:rPr>
  </w:style>
  <w:style w:type="paragraph" w:styleId="ListBullet2">
    <w:name w:val="List Bullet 2"/>
    <w:basedOn w:val="Normal"/>
    <w:rsid w:val="009B16A7"/>
    <w:pPr>
      <w:widowControl w:val="0"/>
      <w:numPr>
        <w:ilvl w:val="1"/>
        <w:numId w:val="32"/>
      </w:numPr>
      <w:spacing w:after="240" w:line="240" w:lineRule="atLeast"/>
    </w:pPr>
    <w:rPr>
      <w:rFonts w:ascii="Arial" w:hAnsi="Arial" w:cs="Arial"/>
      <w:sz w:val="20"/>
      <w:lang w:eastAsia="en-GB"/>
    </w:rPr>
  </w:style>
  <w:style w:type="paragraph" w:styleId="ListBullet3">
    <w:name w:val="List Bullet 3"/>
    <w:basedOn w:val="Normal"/>
    <w:rsid w:val="009B16A7"/>
    <w:pPr>
      <w:widowControl w:val="0"/>
      <w:numPr>
        <w:ilvl w:val="2"/>
        <w:numId w:val="32"/>
      </w:numPr>
      <w:spacing w:after="240" w:line="240" w:lineRule="atLeast"/>
    </w:pPr>
    <w:rPr>
      <w:rFonts w:ascii="Arial" w:hAnsi="Arial" w:cs="Arial"/>
      <w:sz w:val="20"/>
      <w:lang w:eastAsia="en-GB"/>
    </w:rPr>
  </w:style>
  <w:style w:type="paragraph" w:customStyle="1" w:styleId="B1">
    <w:name w:val="B1"/>
    <w:basedOn w:val="Normal"/>
    <w:rsid w:val="00EC562E"/>
    <w:pPr>
      <w:overflowPunct w:val="0"/>
      <w:autoSpaceDE w:val="0"/>
      <w:autoSpaceDN w:val="0"/>
      <w:adjustRightInd w:val="0"/>
      <w:ind w:left="851" w:hanging="851"/>
      <w:jc w:val="both"/>
      <w:textAlignment w:val="baseline"/>
    </w:pPr>
    <w:rPr>
      <w:szCs w:val="24"/>
    </w:rPr>
  </w:style>
  <w:style w:type="paragraph" w:customStyle="1" w:styleId="CharCharCharCharCharCharCharCharCharCharCharChar">
    <w:name w:val="Char Char Char Char Char Char Char Char Char Char Char Char"/>
    <w:basedOn w:val="Normal"/>
    <w:rsid w:val="00D87BD1"/>
    <w:pPr>
      <w:spacing w:after="160" w:line="240" w:lineRule="exact"/>
    </w:pPr>
    <w:rPr>
      <w:rFonts w:ascii="Tahoma" w:hAnsi="Tahoma" w:cs="Tahoma"/>
      <w:sz w:val="20"/>
    </w:rPr>
  </w:style>
  <w:style w:type="paragraph" w:customStyle="1" w:styleId="xl37">
    <w:name w:val="xl37"/>
    <w:basedOn w:val="Normal"/>
    <w:rsid w:val="00B514E0"/>
    <w:pPr>
      <w:pBdr>
        <w:right w:val="double" w:sz="6" w:space="0" w:color="auto"/>
      </w:pBdr>
      <w:spacing w:before="100" w:after="100"/>
    </w:pPr>
    <w:rPr>
      <w:rFonts w:ascii="Arial" w:hAnsi="Arial"/>
      <w:b/>
    </w:rPr>
  </w:style>
  <w:style w:type="paragraph" w:styleId="PlainText">
    <w:name w:val="Plain Text"/>
    <w:basedOn w:val="Normal"/>
    <w:rsid w:val="00B514E0"/>
    <w:rPr>
      <w:rFonts w:ascii="Courier New" w:hAnsi="Courier New" w:cs="Courier New"/>
      <w:sz w:val="20"/>
      <w:lang w:eastAsia="en-GB"/>
    </w:rPr>
  </w:style>
  <w:style w:type="paragraph" w:customStyle="1" w:styleId="Body2">
    <w:name w:val="Body 2"/>
    <w:basedOn w:val="Normal"/>
    <w:rsid w:val="00B514E0"/>
    <w:pPr>
      <w:widowControl w:val="0"/>
      <w:adjustRightInd w:val="0"/>
      <w:ind w:left="851"/>
      <w:textAlignment w:val="baseline"/>
    </w:pPr>
    <w:rPr>
      <w:rFonts w:ascii="Arial" w:hAnsi="Arial"/>
      <w:lang w:eastAsia="en-GB"/>
    </w:rPr>
  </w:style>
  <w:style w:type="paragraph" w:customStyle="1" w:styleId="Level1">
    <w:name w:val="Level 1"/>
    <w:basedOn w:val="Normal"/>
    <w:rsid w:val="00B514E0"/>
    <w:pPr>
      <w:widowControl w:val="0"/>
      <w:tabs>
        <w:tab w:val="num" w:pos="851"/>
      </w:tabs>
      <w:adjustRightInd w:val="0"/>
      <w:ind w:left="851" w:hanging="851"/>
      <w:textAlignment w:val="baseline"/>
      <w:outlineLvl w:val="0"/>
    </w:pPr>
    <w:rPr>
      <w:rFonts w:ascii="Arial" w:hAnsi="Arial"/>
      <w:lang w:eastAsia="en-GB"/>
    </w:rPr>
  </w:style>
  <w:style w:type="paragraph" w:customStyle="1" w:styleId="Level2">
    <w:name w:val="Level 2"/>
    <w:basedOn w:val="Body2"/>
    <w:rsid w:val="00B514E0"/>
    <w:pPr>
      <w:tabs>
        <w:tab w:val="num" w:pos="851"/>
      </w:tabs>
      <w:ind w:hanging="851"/>
      <w:outlineLvl w:val="1"/>
    </w:pPr>
  </w:style>
  <w:style w:type="character" w:customStyle="1" w:styleId="Level2asHeadingtext">
    <w:name w:val="Level 2 as Heading (text)"/>
    <w:basedOn w:val="DefaultParagraphFont"/>
    <w:rsid w:val="00B514E0"/>
    <w:rPr>
      <w:b/>
    </w:rPr>
  </w:style>
  <w:style w:type="paragraph" w:customStyle="1" w:styleId="Level3">
    <w:name w:val="Level 3"/>
    <w:basedOn w:val="Normal"/>
    <w:rsid w:val="00B514E0"/>
    <w:pPr>
      <w:widowControl w:val="0"/>
      <w:tabs>
        <w:tab w:val="num" w:pos="902"/>
      </w:tabs>
      <w:adjustRightInd w:val="0"/>
      <w:ind w:left="902" w:hanging="902"/>
      <w:textAlignment w:val="baseline"/>
      <w:outlineLvl w:val="2"/>
    </w:pPr>
    <w:rPr>
      <w:rFonts w:ascii="Arial" w:hAnsi="Arial"/>
      <w:lang w:eastAsia="en-GB"/>
    </w:rPr>
  </w:style>
  <w:style w:type="paragraph" w:customStyle="1" w:styleId="Level4">
    <w:name w:val="Level 4"/>
    <w:basedOn w:val="Normal"/>
    <w:rsid w:val="00B514E0"/>
    <w:pPr>
      <w:widowControl w:val="0"/>
      <w:tabs>
        <w:tab w:val="num" w:pos="1843"/>
      </w:tabs>
      <w:adjustRightInd w:val="0"/>
      <w:ind w:left="1843" w:hanging="992"/>
      <w:textAlignment w:val="baseline"/>
      <w:outlineLvl w:val="3"/>
    </w:pPr>
    <w:rPr>
      <w:rFonts w:ascii="Arial" w:hAnsi="Arial"/>
      <w:lang w:eastAsia="en-GB"/>
    </w:rPr>
  </w:style>
  <w:style w:type="paragraph" w:customStyle="1" w:styleId="Level5">
    <w:name w:val="Level 5"/>
    <w:basedOn w:val="Normal"/>
    <w:rsid w:val="00B514E0"/>
    <w:pPr>
      <w:widowControl w:val="0"/>
      <w:tabs>
        <w:tab w:val="num" w:pos="3119"/>
      </w:tabs>
      <w:adjustRightInd w:val="0"/>
      <w:ind w:left="3119" w:hanging="1276"/>
      <w:textAlignment w:val="baseline"/>
      <w:outlineLvl w:val="4"/>
    </w:pPr>
    <w:rPr>
      <w:rFonts w:ascii="Arial" w:hAnsi="Arial"/>
      <w:lang w:eastAsia="en-GB"/>
    </w:rPr>
  </w:style>
  <w:style w:type="paragraph" w:customStyle="1" w:styleId="Body">
    <w:name w:val="Body"/>
    <w:basedOn w:val="Normal"/>
    <w:rsid w:val="00B514E0"/>
    <w:pPr>
      <w:widowControl w:val="0"/>
      <w:tabs>
        <w:tab w:val="left" w:pos="851"/>
        <w:tab w:val="left" w:pos="1843"/>
        <w:tab w:val="left" w:pos="3119"/>
        <w:tab w:val="left" w:pos="4253"/>
      </w:tabs>
      <w:adjustRightInd w:val="0"/>
      <w:textAlignment w:val="baseline"/>
    </w:pPr>
    <w:rPr>
      <w:rFonts w:ascii="Arial" w:hAnsi="Arial"/>
      <w:lang w:eastAsia="en-GB"/>
    </w:rPr>
  </w:style>
  <w:style w:type="character" w:customStyle="1" w:styleId="Level1asHeadingtext">
    <w:name w:val="Level 1 as Heading (text)"/>
    <w:basedOn w:val="DefaultParagraphFont"/>
    <w:rsid w:val="00B514E0"/>
    <w:rPr>
      <w:b/>
    </w:rPr>
  </w:style>
  <w:style w:type="paragraph" w:customStyle="1" w:styleId="Body3">
    <w:name w:val="Body 3"/>
    <w:basedOn w:val="Body2"/>
    <w:rsid w:val="00B514E0"/>
    <w:pPr>
      <w:ind w:left="1843"/>
    </w:pPr>
  </w:style>
  <w:style w:type="character" w:styleId="Emphasis">
    <w:name w:val="Emphasis"/>
    <w:basedOn w:val="DefaultParagraphFont"/>
    <w:qFormat/>
    <w:rsid w:val="00217674"/>
    <w:rPr>
      <w:b/>
      <w:bCs/>
      <w:i w:val="0"/>
      <w:iCs w:val="0"/>
    </w:rPr>
  </w:style>
  <w:style w:type="paragraph" w:styleId="Index1">
    <w:name w:val="index 1"/>
    <w:basedOn w:val="Normal"/>
    <w:next w:val="Normal"/>
    <w:autoRedefine/>
    <w:semiHidden/>
    <w:rsid w:val="002D55B3"/>
    <w:pPr>
      <w:ind w:left="240" w:hanging="240"/>
    </w:pPr>
    <w:rPr>
      <w:sz w:val="18"/>
      <w:szCs w:val="18"/>
    </w:rPr>
  </w:style>
  <w:style w:type="paragraph" w:styleId="Index2">
    <w:name w:val="index 2"/>
    <w:basedOn w:val="Normal"/>
    <w:next w:val="Normal"/>
    <w:autoRedefine/>
    <w:semiHidden/>
    <w:rsid w:val="002D55B3"/>
    <w:pPr>
      <w:ind w:left="480" w:hanging="240"/>
    </w:pPr>
    <w:rPr>
      <w:sz w:val="18"/>
      <w:szCs w:val="18"/>
    </w:rPr>
  </w:style>
  <w:style w:type="paragraph" w:styleId="Index3">
    <w:name w:val="index 3"/>
    <w:basedOn w:val="Normal"/>
    <w:next w:val="Normal"/>
    <w:autoRedefine/>
    <w:semiHidden/>
    <w:rsid w:val="002D55B3"/>
    <w:pPr>
      <w:ind w:left="720" w:hanging="240"/>
    </w:pPr>
    <w:rPr>
      <w:sz w:val="18"/>
      <w:szCs w:val="18"/>
    </w:rPr>
  </w:style>
  <w:style w:type="paragraph" w:styleId="Index4">
    <w:name w:val="index 4"/>
    <w:basedOn w:val="Normal"/>
    <w:next w:val="Normal"/>
    <w:autoRedefine/>
    <w:semiHidden/>
    <w:rsid w:val="002D55B3"/>
    <w:pPr>
      <w:ind w:left="960" w:hanging="240"/>
    </w:pPr>
    <w:rPr>
      <w:sz w:val="18"/>
      <w:szCs w:val="18"/>
    </w:rPr>
  </w:style>
  <w:style w:type="paragraph" w:styleId="Index5">
    <w:name w:val="index 5"/>
    <w:basedOn w:val="Normal"/>
    <w:next w:val="Normal"/>
    <w:autoRedefine/>
    <w:semiHidden/>
    <w:rsid w:val="002D55B3"/>
    <w:pPr>
      <w:ind w:left="1200" w:hanging="240"/>
    </w:pPr>
    <w:rPr>
      <w:sz w:val="18"/>
      <w:szCs w:val="18"/>
    </w:rPr>
  </w:style>
  <w:style w:type="paragraph" w:styleId="Index6">
    <w:name w:val="index 6"/>
    <w:basedOn w:val="Normal"/>
    <w:next w:val="Normal"/>
    <w:autoRedefine/>
    <w:semiHidden/>
    <w:rsid w:val="002D55B3"/>
    <w:pPr>
      <w:ind w:left="1440" w:hanging="240"/>
    </w:pPr>
    <w:rPr>
      <w:sz w:val="18"/>
      <w:szCs w:val="18"/>
    </w:rPr>
  </w:style>
  <w:style w:type="paragraph" w:styleId="Index7">
    <w:name w:val="index 7"/>
    <w:basedOn w:val="Normal"/>
    <w:next w:val="Normal"/>
    <w:autoRedefine/>
    <w:semiHidden/>
    <w:rsid w:val="002D55B3"/>
    <w:pPr>
      <w:ind w:left="1680" w:hanging="240"/>
    </w:pPr>
    <w:rPr>
      <w:sz w:val="18"/>
      <w:szCs w:val="18"/>
    </w:rPr>
  </w:style>
  <w:style w:type="paragraph" w:styleId="Index8">
    <w:name w:val="index 8"/>
    <w:basedOn w:val="Normal"/>
    <w:next w:val="Normal"/>
    <w:autoRedefine/>
    <w:semiHidden/>
    <w:rsid w:val="002D55B3"/>
    <w:pPr>
      <w:ind w:left="1920" w:hanging="240"/>
    </w:pPr>
    <w:rPr>
      <w:sz w:val="18"/>
      <w:szCs w:val="18"/>
    </w:rPr>
  </w:style>
  <w:style w:type="paragraph" w:styleId="Index9">
    <w:name w:val="index 9"/>
    <w:basedOn w:val="Normal"/>
    <w:next w:val="Normal"/>
    <w:autoRedefine/>
    <w:semiHidden/>
    <w:rsid w:val="002D55B3"/>
    <w:pPr>
      <w:ind w:left="2160" w:hanging="240"/>
    </w:pPr>
    <w:rPr>
      <w:sz w:val="18"/>
      <w:szCs w:val="18"/>
    </w:rPr>
  </w:style>
  <w:style w:type="paragraph" w:styleId="IndexHeading">
    <w:name w:val="index heading"/>
    <w:basedOn w:val="Normal"/>
    <w:next w:val="Index1"/>
    <w:semiHidden/>
    <w:rsid w:val="002D55B3"/>
    <w:pPr>
      <w:spacing w:before="240" w:after="120"/>
      <w:jc w:val="center"/>
    </w:pPr>
    <w:rPr>
      <w:b/>
      <w:bCs/>
      <w:sz w:val="26"/>
      <w:szCs w:val="26"/>
    </w:rPr>
  </w:style>
  <w:style w:type="paragraph" w:styleId="Caption">
    <w:name w:val="caption"/>
    <w:basedOn w:val="Normal"/>
    <w:next w:val="Normal"/>
    <w:qFormat/>
    <w:rsid w:val="00B47858"/>
    <w:rPr>
      <w:b/>
      <w:bCs/>
      <w:sz w:val="20"/>
    </w:rPr>
  </w:style>
  <w:style w:type="paragraph" w:styleId="ListParagraph">
    <w:name w:val="List Paragraph"/>
    <w:basedOn w:val="Normal"/>
    <w:uiPriority w:val="34"/>
    <w:qFormat/>
    <w:rsid w:val="000B01DD"/>
    <w:pPr>
      <w:ind w:left="720"/>
      <w:contextualSpacing/>
    </w:pPr>
  </w:style>
  <w:style w:type="character" w:styleId="UnresolvedMention">
    <w:name w:val="Unresolved Mention"/>
    <w:basedOn w:val="DefaultParagraphFont"/>
    <w:uiPriority w:val="99"/>
    <w:semiHidden/>
    <w:unhideWhenUsed/>
    <w:rsid w:val="006B4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96094">
      <w:bodyDiv w:val="1"/>
      <w:marLeft w:val="0"/>
      <w:marRight w:val="0"/>
      <w:marTop w:val="0"/>
      <w:marBottom w:val="0"/>
      <w:divBdr>
        <w:top w:val="none" w:sz="0" w:space="0" w:color="auto"/>
        <w:left w:val="none" w:sz="0" w:space="0" w:color="auto"/>
        <w:bottom w:val="none" w:sz="0" w:space="0" w:color="auto"/>
        <w:right w:val="none" w:sz="0" w:space="0" w:color="auto"/>
      </w:divBdr>
    </w:div>
    <w:div w:id="337123522">
      <w:bodyDiv w:val="1"/>
      <w:marLeft w:val="0"/>
      <w:marRight w:val="0"/>
      <w:marTop w:val="0"/>
      <w:marBottom w:val="0"/>
      <w:divBdr>
        <w:top w:val="none" w:sz="0" w:space="0" w:color="auto"/>
        <w:left w:val="none" w:sz="0" w:space="0" w:color="auto"/>
        <w:bottom w:val="none" w:sz="0" w:space="0" w:color="auto"/>
        <w:right w:val="none" w:sz="0" w:space="0" w:color="auto"/>
      </w:divBdr>
    </w:div>
    <w:div w:id="476075389">
      <w:bodyDiv w:val="1"/>
      <w:marLeft w:val="0"/>
      <w:marRight w:val="0"/>
      <w:marTop w:val="0"/>
      <w:marBottom w:val="0"/>
      <w:divBdr>
        <w:top w:val="none" w:sz="0" w:space="0" w:color="auto"/>
        <w:left w:val="none" w:sz="0" w:space="0" w:color="auto"/>
        <w:bottom w:val="none" w:sz="0" w:space="0" w:color="auto"/>
        <w:right w:val="none" w:sz="0" w:space="0" w:color="auto"/>
      </w:divBdr>
    </w:div>
    <w:div w:id="507209329">
      <w:bodyDiv w:val="1"/>
      <w:marLeft w:val="0"/>
      <w:marRight w:val="0"/>
      <w:marTop w:val="0"/>
      <w:marBottom w:val="0"/>
      <w:divBdr>
        <w:top w:val="none" w:sz="0" w:space="0" w:color="auto"/>
        <w:left w:val="none" w:sz="0" w:space="0" w:color="auto"/>
        <w:bottom w:val="none" w:sz="0" w:space="0" w:color="auto"/>
        <w:right w:val="none" w:sz="0" w:space="0" w:color="auto"/>
      </w:divBdr>
    </w:div>
    <w:div w:id="587547142">
      <w:bodyDiv w:val="1"/>
      <w:marLeft w:val="0"/>
      <w:marRight w:val="0"/>
      <w:marTop w:val="0"/>
      <w:marBottom w:val="0"/>
      <w:divBdr>
        <w:top w:val="none" w:sz="0" w:space="0" w:color="auto"/>
        <w:left w:val="none" w:sz="0" w:space="0" w:color="auto"/>
        <w:bottom w:val="none" w:sz="0" w:space="0" w:color="auto"/>
        <w:right w:val="none" w:sz="0" w:space="0" w:color="auto"/>
      </w:divBdr>
      <w:divsChild>
        <w:div w:id="1453785419">
          <w:marLeft w:val="0"/>
          <w:marRight w:val="0"/>
          <w:marTop w:val="0"/>
          <w:marBottom w:val="0"/>
          <w:divBdr>
            <w:top w:val="none" w:sz="0" w:space="0" w:color="auto"/>
            <w:left w:val="none" w:sz="0" w:space="0" w:color="auto"/>
            <w:bottom w:val="none" w:sz="0" w:space="0" w:color="auto"/>
            <w:right w:val="none" w:sz="0" w:space="0" w:color="auto"/>
          </w:divBdr>
          <w:divsChild>
            <w:div w:id="2059695832">
              <w:marLeft w:val="0"/>
              <w:marRight w:val="0"/>
              <w:marTop w:val="0"/>
              <w:marBottom w:val="0"/>
              <w:divBdr>
                <w:top w:val="none" w:sz="0" w:space="0" w:color="auto"/>
                <w:left w:val="none" w:sz="0" w:space="0" w:color="auto"/>
                <w:bottom w:val="none" w:sz="0" w:space="0" w:color="auto"/>
                <w:right w:val="none" w:sz="0" w:space="0" w:color="auto"/>
              </w:divBdr>
              <w:divsChild>
                <w:div w:id="538130686">
                  <w:marLeft w:val="285"/>
                  <w:marRight w:val="0"/>
                  <w:marTop w:val="0"/>
                  <w:marBottom w:val="0"/>
                  <w:divBdr>
                    <w:top w:val="none" w:sz="0" w:space="0" w:color="auto"/>
                    <w:left w:val="none" w:sz="0" w:space="0" w:color="auto"/>
                    <w:bottom w:val="none" w:sz="0" w:space="0" w:color="auto"/>
                    <w:right w:val="none" w:sz="0" w:space="0" w:color="auto"/>
                  </w:divBdr>
                  <w:divsChild>
                    <w:div w:id="555119842">
                      <w:marLeft w:val="0"/>
                      <w:marRight w:val="0"/>
                      <w:marTop w:val="0"/>
                      <w:marBottom w:val="0"/>
                      <w:divBdr>
                        <w:top w:val="none" w:sz="0" w:space="0" w:color="auto"/>
                        <w:left w:val="none" w:sz="0" w:space="0" w:color="auto"/>
                        <w:bottom w:val="none" w:sz="0" w:space="0" w:color="auto"/>
                        <w:right w:val="none" w:sz="0" w:space="0" w:color="auto"/>
                      </w:divBdr>
                      <w:divsChild>
                        <w:div w:id="144009027">
                          <w:marLeft w:val="0"/>
                          <w:marRight w:val="0"/>
                          <w:marTop w:val="0"/>
                          <w:marBottom w:val="0"/>
                          <w:divBdr>
                            <w:top w:val="none" w:sz="0" w:space="0" w:color="auto"/>
                            <w:left w:val="none" w:sz="0" w:space="0" w:color="auto"/>
                            <w:bottom w:val="none" w:sz="0" w:space="0" w:color="auto"/>
                            <w:right w:val="none" w:sz="0" w:space="0" w:color="auto"/>
                          </w:divBdr>
                          <w:divsChild>
                            <w:div w:id="414933539">
                              <w:marLeft w:val="0"/>
                              <w:marRight w:val="0"/>
                              <w:marTop w:val="0"/>
                              <w:marBottom w:val="0"/>
                              <w:divBdr>
                                <w:top w:val="none" w:sz="0" w:space="0" w:color="auto"/>
                                <w:left w:val="none" w:sz="0" w:space="0" w:color="auto"/>
                                <w:bottom w:val="none" w:sz="0" w:space="0" w:color="auto"/>
                                <w:right w:val="none" w:sz="0" w:space="0" w:color="auto"/>
                              </w:divBdr>
                              <w:divsChild>
                                <w:div w:id="14280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187449">
      <w:bodyDiv w:val="1"/>
      <w:marLeft w:val="0"/>
      <w:marRight w:val="0"/>
      <w:marTop w:val="0"/>
      <w:marBottom w:val="0"/>
      <w:divBdr>
        <w:top w:val="none" w:sz="0" w:space="0" w:color="auto"/>
        <w:left w:val="none" w:sz="0" w:space="0" w:color="auto"/>
        <w:bottom w:val="none" w:sz="0" w:space="0" w:color="auto"/>
        <w:right w:val="none" w:sz="0" w:space="0" w:color="auto"/>
      </w:divBdr>
    </w:div>
    <w:div w:id="1291549378">
      <w:bodyDiv w:val="1"/>
      <w:marLeft w:val="0"/>
      <w:marRight w:val="0"/>
      <w:marTop w:val="0"/>
      <w:marBottom w:val="0"/>
      <w:divBdr>
        <w:top w:val="none" w:sz="0" w:space="0" w:color="auto"/>
        <w:left w:val="none" w:sz="0" w:space="0" w:color="auto"/>
        <w:bottom w:val="none" w:sz="0" w:space="0" w:color="auto"/>
        <w:right w:val="none" w:sz="0" w:space="0" w:color="auto"/>
      </w:divBdr>
    </w:div>
    <w:div w:id="1435443866">
      <w:bodyDiv w:val="1"/>
      <w:marLeft w:val="0"/>
      <w:marRight w:val="0"/>
      <w:marTop w:val="0"/>
      <w:marBottom w:val="0"/>
      <w:divBdr>
        <w:top w:val="none" w:sz="0" w:space="0" w:color="auto"/>
        <w:left w:val="none" w:sz="0" w:space="0" w:color="auto"/>
        <w:bottom w:val="none" w:sz="0" w:space="0" w:color="auto"/>
        <w:right w:val="none" w:sz="0" w:space="0" w:color="auto"/>
      </w:divBdr>
    </w:div>
    <w:div w:id="1528832851">
      <w:bodyDiv w:val="1"/>
      <w:marLeft w:val="0"/>
      <w:marRight w:val="0"/>
      <w:marTop w:val="0"/>
      <w:marBottom w:val="0"/>
      <w:divBdr>
        <w:top w:val="none" w:sz="0" w:space="0" w:color="auto"/>
        <w:left w:val="none" w:sz="0" w:space="0" w:color="auto"/>
        <w:bottom w:val="none" w:sz="0" w:space="0" w:color="auto"/>
        <w:right w:val="none" w:sz="0" w:space="0" w:color="auto"/>
      </w:divBdr>
    </w:div>
    <w:div w:id="1714959571">
      <w:bodyDiv w:val="1"/>
      <w:marLeft w:val="0"/>
      <w:marRight w:val="0"/>
      <w:marTop w:val="0"/>
      <w:marBottom w:val="0"/>
      <w:divBdr>
        <w:top w:val="none" w:sz="0" w:space="0" w:color="auto"/>
        <w:left w:val="none" w:sz="0" w:space="0" w:color="auto"/>
        <w:bottom w:val="none" w:sz="0" w:space="0" w:color="auto"/>
        <w:right w:val="none" w:sz="0" w:space="0" w:color="auto"/>
      </w:divBdr>
    </w:div>
    <w:div w:id="1963682465">
      <w:bodyDiv w:val="1"/>
      <w:marLeft w:val="0"/>
      <w:marRight w:val="0"/>
      <w:marTop w:val="0"/>
      <w:marBottom w:val="0"/>
      <w:divBdr>
        <w:top w:val="none" w:sz="0" w:space="0" w:color="auto"/>
        <w:left w:val="none" w:sz="0" w:space="0" w:color="auto"/>
        <w:bottom w:val="none" w:sz="0" w:space="0" w:color="auto"/>
        <w:right w:val="none" w:sz="0" w:space="0" w:color="auto"/>
      </w:divBdr>
    </w:div>
    <w:div w:id="2040860822">
      <w:bodyDiv w:val="1"/>
      <w:marLeft w:val="0"/>
      <w:marRight w:val="0"/>
      <w:marTop w:val="0"/>
      <w:marBottom w:val="0"/>
      <w:divBdr>
        <w:top w:val="none" w:sz="0" w:space="0" w:color="auto"/>
        <w:left w:val="none" w:sz="0" w:space="0" w:color="auto"/>
        <w:bottom w:val="none" w:sz="0" w:space="0" w:color="auto"/>
        <w:right w:val="none" w:sz="0" w:space="0" w:color="auto"/>
      </w:divBdr>
      <w:divsChild>
        <w:div w:id="289629755">
          <w:marLeft w:val="0"/>
          <w:marRight w:val="0"/>
          <w:marTop w:val="0"/>
          <w:marBottom w:val="0"/>
          <w:divBdr>
            <w:top w:val="none" w:sz="0" w:space="0" w:color="auto"/>
            <w:left w:val="none" w:sz="0" w:space="0" w:color="auto"/>
            <w:bottom w:val="none" w:sz="0" w:space="0" w:color="auto"/>
            <w:right w:val="none" w:sz="0" w:space="0" w:color="auto"/>
          </w:divBdr>
          <w:divsChild>
            <w:div w:id="1645544796">
              <w:marLeft w:val="0"/>
              <w:marRight w:val="0"/>
              <w:marTop w:val="0"/>
              <w:marBottom w:val="0"/>
              <w:divBdr>
                <w:top w:val="none" w:sz="0" w:space="0" w:color="auto"/>
                <w:left w:val="none" w:sz="0" w:space="0" w:color="auto"/>
                <w:bottom w:val="none" w:sz="0" w:space="0" w:color="auto"/>
                <w:right w:val="none" w:sz="0" w:space="0" w:color="auto"/>
              </w:divBdr>
              <w:divsChild>
                <w:div w:id="669911824">
                  <w:marLeft w:val="285"/>
                  <w:marRight w:val="0"/>
                  <w:marTop w:val="0"/>
                  <w:marBottom w:val="0"/>
                  <w:divBdr>
                    <w:top w:val="none" w:sz="0" w:space="0" w:color="auto"/>
                    <w:left w:val="none" w:sz="0" w:space="0" w:color="auto"/>
                    <w:bottom w:val="none" w:sz="0" w:space="0" w:color="auto"/>
                    <w:right w:val="none" w:sz="0" w:space="0" w:color="auto"/>
                  </w:divBdr>
                  <w:divsChild>
                    <w:div w:id="718556837">
                      <w:marLeft w:val="0"/>
                      <w:marRight w:val="0"/>
                      <w:marTop w:val="0"/>
                      <w:marBottom w:val="0"/>
                      <w:divBdr>
                        <w:top w:val="none" w:sz="0" w:space="0" w:color="auto"/>
                        <w:left w:val="none" w:sz="0" w:space="0" w:color="auto"/>
                        <w:bottom w:val="none" w:sz="0" w:space="0" w:color="auto"/>
                        <w:right w:val="none" w:sz="0" w:space="0" w:color="auto"/>
                      </w:divBdr>
                      <w:divsChild>
                        <w:div w:id="276253512">
                          <w:marLeft w:val="0"/>
                          <w:marRight w:val="0"/>
                          <w:marTop w:val="0"/>
                          <w:marBottom w:val="0"/>
                          <w:divBdr>
                            <w:top w:val="none" w:sz="0" w:space="0" w:color="auto"/>
                            <w:left w:val="none" w:sz="0" w:space="0" w:color="auto"/>
                            <w:bottom w:val="none" w:sz="0" w:space="0" w:color="auto"/>
                            <w:right w:val="none" w:sz="0" w:space="0" w:color="auto"/>
                          </w:divBdr>
                          <w:divsChild>
                            <w:div w:id="257636106">
                              <w:marLeft w:val="0"/>
                              <w:marRight w:val="0"/>
                              <w:marTop w:val="0"/>
                              <w:marBottom w:val="0"/>
                              <w:divBdr>
                                <w:top w:val="none" w:sz="0" w:space="0" w:color="auto"/>
                                <w:left w:val="none" w:sz="0" w:space="0" w:color="auto"/>
                                <w:bottom w:val="none" w:sz="0" w:space="0" w:color="auto"/>
                                <w:right w:val="none" w:sz="0" w:space="0" w:color="auto"/>
                              </w:divBdr>
                              <w:divsChild>
                                <w:div w:id="309945408">
                                  <w:marLeft w:val="0"/>
                                  <w:marRight w:val="0"/>
                                  <w:marTop w:val="0"/>
                                  <w:marBottom w:val="0"/>
                                  <w:divBdr>
                                    <w:top w:val="none" w:sz="0" w:space="0" w:color="auto"/>
                                    <w:left w:val="none" w:sz="0" w:space="0" w:color="auto"/>
                                    <w:bottom w:val="none" w:sz="0" w:space="0" w:color="auto"/>
                                    <w:right w:val="none" w:sz="0" w:space="0" w:color="auto"/>
                                  </w:divBdr>
                                  <w:divsChild>
                                    <w:div w:id="3217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742453">
      <w:bodyDiv w:val="1"/>
      <w:marLeft w:val="0"/>
      <w:marRight w:val="0"/>
      <w:marTop w:val="0"/>
      <w:marBottom w:val="0"/>
      <w:divBdr>
        <w:top w:val="none" w:sz="0" w:space="0" w:color="auto"/>
        <w:left w:val="none" w:sz="0" w:space="0" w:color="auto"/>
        <w:bottom w:val="none" w:sz="0" w:space="0" w:color="auto"/>
        <w:right w:val="none" w:sz="0" w:space="0" w:color="auto"/>
      </w:divBdr>
      <w:divsChild>
        <w:div w:id="798573216">
          <w:marLeft w:val="0"/>
          <w:marRight w:val="0"/>
          <w:marTop w:val="0"/>
          <w:marBottom w:val="0"/>
          <w:divBdr>
            <w:top w:val="none" w:sz="0" w:space="0" w:color="auto"/>
            <w:left w:val="none" w:sz="0" w:space="0" w:color="auto"/>
            <w:bottom w:val="none" w:sz="0" w:space="0" w:color="auto"/>
            <w:right w:val="none" w:sz="0" w:space="0" w:color="auto"/>
          </w:divBdr>
          <w:divsChild>
            <w:div w:id="1421372014">
              <w:marLeft w:val="0"/>
              <w:marRight w:val="0"/>
              <w:marTop w:val="0"/>
              <w:marBottom w:val="0"/>
              <w:divBdr>
                <w:top w:val="none" w:sz="0" w:space="0" w:color="auto"/>
                <w:left w:val="none" w:sz="0" w:space="0" w:color="auto"/>
                <w:bottom w:val="none" w:sz="0" w:space="0" w:color="auto"/>
                <w:right w:val="none" w:sz="0" w:space="0" w:color="auto"/>
              </w:divBdr>
              <w:divsChild>
                <w:div w:id="1196381979">
                  <w:marLeft w:val="0"/>
                  <w:marRight w:val="0"/>
                  <w:marTop w:val="0"/>
                  <w:marBottom w:val="0"/>
                  <w:divBdr>
                    <w:top w:val="none" w:sz="0" w:space="0" w:color="auto"/>
                    <w:left w:val="none" w:sz="0" w:space="0" w:color="auto"/>
                    <w:bottom w:val="none" w:sz="0" w:space="0" w:color="auto"/>
                    <w:right w:val="none" w:sz="0" w:space="0" w:color="auto"/>
                  </w:divBdr>
                  <w:divsChild>
                    <w:div w:id="1907063938">
                      <w:marLeft w:val="0"/>
                      <w:marRight w:val="0"/>
                      <w:marTop w:val="0"/>
                      <w:marBottom w:val="0"/>
                      <w:divBdr>
                        <w:top w:val="none" w:sz="0" w:space="0" w:color="auto"/>
                        <w:left w:val="none" w:sz="0" w:space="0" w:color="auto"/>
                        <w:bottom w:val="none" w:sz="0" w:space="0" w:color="auto"/>
                        <w:right w:val="none" w:sz="0" w:space="0" w:color="auto"/>
                      </w:divBdr>
                      <w:divsChild>
                        <w:div w:id="138620057">
                          <w:marLeft w:val="0"/>
                          <w:marRight w:val="0"/>
                          <w:marTop w:val="0"/>
                          <w:marBottom w:val="0"/>
                          <w:divBdr>
                            <w:top w:val="none" w:sz="0" w:space="0" w:color="auto"/>
                            <w:left w:val="none" w:sz="0" w:space="0" w:color="auto"/>
                            <w:bottom w:val="none" w:sz="0" w:space="0" w:color="auto"/>
                            <w:right w:val="none" w:sz="0" w:space="0" w:color="auto"/>
                          </w:divBdr>
                          <w:divsChild>
                            <w:div w:id="523442936">
                              <w:marLeft w:val="0"/>
                              <w:marRight w:val="0"/>
                              <w:marTop w:val="0"/>
                              <w:marBottom w:val="0"/>
                              <w:divBdr>
                                <w:top w:val="none" w:sz="0" w:space="0" w:color="auto"/>
                                <w:left w:val="none" w:sz="0" w:space="0" w:color="auto"/>
                                <w:bottom w:val="none" w:sz="0" w:space="0" w:color="auto"/>
                                <w:right w:val="none" w:sz="0" w:space="0" w:color="auto"/>
                              </w:divBdr>
                            </w:div>
                            <w:div w:id="688946711">
                              <w:marLeft w:val="0"/>
                              <w:marRight w:val="0"/>
                              <w:marTop w:val="0"/>
                              <w:marBottom w:val="0"/>
                              <w:divBdr>
                                <w:top w:val="none" w:sz="0" w:space="0" w:color="auto"/>
                                <w:left w:val="none" w:sz="0" w:space="0" w:color="auto"/>
                                <w:bottom w:val="none" w:sz="0" w:space="0" w:color="auto"/>
                                <w:right w:val="none" w:sz="0" w:space="0" w:color="auto"/>
                              </w:divBdr>
                            </w:div>
                            <w:div w:id="748234758">
                              <w:marLeft w:val="0"/>
                              <w:marRight w:val="0"/>
                              <w:marTop w:val="0"/>
                              <w:marBottom w:val="0"/>
                              <w:divBdr>
                                <w:top w:val="none" w:sz="0" w:space="0" w:color="auto"/>
                                <w:left w:val="none" w:sz="0" w:space="0" w:color="auto"/>
                                <w:bottom w:val="none" w:sz="0" w:space="0" w:color="auto"/>
                                <w:right w:val="none" w:sz="0" w:space="0" w:color="auto"/>
                              </w:divBdr>
                            </w:div>
                            <w:div w:id="1159266308">
                              <w:marLeft w:val="0"/>
                              <w:marRight w:val="0"/>
                              <w:marTop w:val="0"/>
                              <w:marBottom w:val="0"/>
                              <w:divBdr>
                                <w:top w:val="none" w:sz="0" w:space="0" w:color="auto"/>
                                <w:left w:val="none" w:sz="0" w:space="0" w:color="auto"/>
                                <w:bottom w:val="none" w:sz="0" w:space="0" w:color="auto"/>
                                <w:right w:val="none" w:sz="0" w:space="0" w:color="auto"/>
                              </w:divBdr>
                            </w:div>
                            <w:div w:id="1490823241">
                              <w:marLeft w:val="0"/>
                              <w:marRight w:val="0"/>
                              <w:marTop w:val="0"/>
                              <w:marBottom w:val="0"/>
                              <w:divBdr>
                                <w:top w:val="none" w:sz="0" w:space="0" w:color="auto"/>
                                <w:left w:val="none" w:sz="0" w:space="0" w:color="auto"/>
                                <w:bottom w:val="none" w:sz="0" w:space="0" w:color="auto"/>
                                <w:right w:val="none" w:sz="0" w:space="0" w:color="auto"/>
                              </w:divBdr>
                            </w:div>
                            <w:div w:id="1551502286">
                              <w:marLeft w:val="0"/>
                              <w:marRight w:val="0"/>
                              <w:marTop w:val="0"/>
                              <w:marBottom w:val="0"/>
                              <w:divBdr>
                                <w:top w:val="none" w:sz="0" w:space="0" w:color="auto"/>
                                <w:left w:val="none" w:sz="0" w:space="0" w:color="auto"/>
                                <w:bottom w:val="none" w:sz="0" w:space="0" w:color="auto"/>
                                <w:right w:val="none" w:sz="0" w:space="0" w:color="auto"/>
                              </w:divBdr>
                            </w:div>
                            <w:div w:id="1719083638">
                              <w:marLeft w:val="0"/>
                              <w:marRight w:val="0"/>
                              <w:marTop w:val="0"/>
                              <w:marBottom w:val="0"/>
                              <w:divBdr>
                                <w:top w:val="none" w:sz="0" w:space="0" w:color="auto"/>
                                <w:left w:val="none" w:sz="0" w:space="0" w:color="auto"/>
                                <w:bottom w:val="none" w:sz="0" w:space="0" w:color="auto"/>
                                <w:right w:val="none" w:sz="0" w:space="0" w:color="auto"/>
                              </w:divBdr>
                            </w:div>
                            <w:div w:id="1953322992">
                              <w:marLeft w:val="0"/>
                              <w:marRight w:val="0"/>
                              <w:marTop w:val="0"/>
                              <w:marBottom w:val="0"/>
                              <w:divBdr>
                                <w:top w:val="none" w:sz="0" w:space="0" w:color="auto"/>
                                <w:left w:val="none" w:sz="0" w:space="0" w:color="auto"/>
                                <w:bottom w:val="none" w:sz="0" w:space="0" w:color="auto"/>
                                <w:right w:val="none" w:sz="0" w:space="0" w:color="auto"/>
                              </w:divBdr>
                            </w:div>
                            <w:div w:id="2099671550">
                              <w:marLeft w:val="0"/>
                              <w:marRight w:val="0"/>
                              <w:marTop w:val="0"/>
                              <w:marBottom w:val="0"/>
                              <w:divBdr>
                                <w:top w:val="none" w:sz="0" w:space="0" w:color="auto"/>
                                <w:left w:val="none" w:sz="0" w:space="0" w:color="auto"/>
                                <w:bottom w:val="none" w:sz="0" w:space="0" w:color="auto"/>
                                <w:right w:val="none" w:sz="0" w:space="0" w:color="auto"/>
                              </w:divBdr>
                            </w:div>
                            <w:div w:id="2140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74757">
      <w:bodyDiv w:val="1"/>
      <w:marLeft w:val="0"/>
      <w:marRight w:val="0"/>
      <w:marTop w:val="0"/>
      <w:marBottom w:val="0"/>
      <w:divBdr>
        <w:top w:val="none" w:sz="0" w:space="0" w:color="auto"/>
        <w:left w:val="none" w:sz="0" w:space="0" w:color="auto"/>
        <w:bottom w:val="none" w:sz="0" w:space="0" w:color="auto"/>
        <w:right w:val="none" w:sz="0" w:space="0" w:color="auto"/>
      </w:divBdr>
    </w:div>
    <w:div w:id="213490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w.lawman@knowsley.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dsi/2012/9780111526293/cont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mmunities.gov.uk/communities/communityrights/righttobi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2B4548C5AF244780F4EFDDECEA3B8A" ma:contentTypeVersion="0" ma:contentTypeDescription="Create a new document." ma:contentTypeScope="" ma:versionID="a20aaa4d1b25b50c2fa65264efea99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26D98-F084-4276-AEC1-12804247758B}">
  <ds:schemaRefs>
    <ds:schemaRef ds:uri="http://schemas.microsoft.com/office/2006/metadata/properties"/>
  </ds:schemaRefs>
</ds:datastoreItem>
</file>

<file path=customXml/itemProps2.xml><?xml version="1.0" encoding="utf-8"?>
<ds:datastoreItem xmlns:ds="http://schemas.openxmlformats.org/officeDocument/2006/customXml" ds:itemID="{A27F1B7F-3ECA-4715-B5F6-C3D38B352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E29A3CA-0A57-4668-9392-2DA53873A25E}">
  <ds:schemaRefs>
    <ds:schemaRef ds:uri="http://schemas.microsoft.com/sharepoint/v3/contenttype/forms"/>
  </ds:schemaRefs>
</ds:datastoreItem>
</file>

<file path=customXml/itemProps4.xml><?xml version="1.0" encoding="utf-8"?>
<ds:datastoreItem xmlns:ds="http://schemas.openxmlformats.org/officeDocument/2006/customXml" ds:itemID="{C4B533E7-A55D-44A8-BC12-13078EE6E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740</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TO BE COMPLETED BY THE TENDERER AND RETURNED AT THE TIME OF TENDERING</vt:lpstr>
    </vt:vector>
  </TitlesOfParts>
  <Company>Government Purchasing Agency</Company>
  <LinksUpToDate>false</LinksUpToDate>
  <CharactersWithSpaces>4983</CharactersWithSpaces>
  <SharedDoc>false</SharedDoc>
  <HLinks>
    <vt:vector size="42" baseType="variant">
      <vt:variant>
        <vt:i4>3145854</vt:i4>
      </vt:variant>
      <vt:variant>
        <vt:i4>30</vt:i4>
      </vt:variant>
      <vt:variant>
        <vt:i4>0</vt:i4>
      </vt:variant>
      <vt:variant>
        <vt:i4>5</vt:i4>
      </vt:variant>
      <vt:variant>
        <vt:lpwstr>http://www.checkthatcompany.co.uk/</vt:lpwstr>
      </vt:variant>
      <vt:variant>
        <vt:lpwstr/>
      </vt:variant>
      <vt:variant>
        <vt:i4>5111837</vt:i4>
      </vt:variant>
      <vt:variant>
        <vt:i4>27</vt:i4>
      </vt:variant>
      <vt:variant>
        <vt:i4>0</vt:i4>
      </vt:variant>
      <vt:variant>
        <vt:i4>5</vt:i4>
      </vt:variant>
      <vt:variant>
        <vt:lpwstr>http://www.checksure.biz/</vt:lpwstr>
      </vt:variant>
      <vt:variant>
        <vt:lpwstr/>
      </vt:variant>
      <vt:variant>
        <vt:i4>6225932</vt:i4>
      </vt:variant>
      <vt:variant>
        <vt:i4>24</vt:i4>
      </vt:variant>
      <vt:variant>
        <vt:i4>0</vt:i4>
      </vt:variant>
      <vt:variant>
        <vt:i4>5</vt:i4>
      </vt:variant>
      <vt:variant>
        <vt:lpwstr>http://www.quickcreditreports.co.uk/</vt:lpwstr>
      </vt:variant>
      <vt:variant>
        <vt:lpwstr/>
      </vt:variant>
      <vt:variant>
        <vt:i4>2097260</vt:i4>
      </vt:variant>
      <vt:variant>
        <vt:i4>21</vt:i4>
      </vt:variant>
      <vt:variant>
        <vt:i4>0</vt:i4>
      </vt:variant>
      <vt:variant>
        <vt:i4>5</vt:i4>
      </vt:variant>
      <vt:variant>
        <vt:lpwstr>http://ukdata.com/</vt:lpwstr>
      </vt:variant>
      <vt:variant>
        <vt:lpwstr/>
      </vt:variant>
      <vt:variant>
        <vt:i4>5439582</vt:i4>
      </vt:variant>
      <vt:variant>
        <vt:i4>18</vt:i4>
      </vt:variant>
      <vt:variant>
        <vt:i4>0</vt:i4>
      </vt:variant>
      <vt:variant>
        <vt:i4>5</vt:i4>
      </vt:variant>
      <vt:variant>
        <vt:lpwstr>http://www.riskdisk.com/</vt:lpwstr>
      </vt:variant>
      <vt:variant>
        <vt:lpwstr/>
      </vt:variant>
      <vt:variant>
        <vt:i4>4128824</vt:i4>
      </vt:variant>
      <vt:variant>
        <vt:i4>15</vt:i4>
      </vt:variant>
      <vt:variant>
        <vt:i4>0</vt:i4>
      </vt:variant>
      <vt:variant>
        <vt:i4>5</vt:i4>
      </vt:variant>
      <vt:variant>
        <vt:lpwstr>http://www.creditsafe.com/</vt:lpwstr>
      </vt:variant>
      <vt:variant>
        <vt:lpwstr/>
      </vt:variant>
      <vt:variant>
        <vt:i4>196680</vt:i4>
      </vt:variant>
      <vt:variant>
        <vt:i4>0</vt:i4>
      </vt:variant>
      <vt:variant>
        <vt:i4>0</vt:i4>
      </vt:variant>
      <vt:variant>
        <vt:i4>5</vt:i4>
      </vt:variant>
      <vt:variant>
        <vt:lpwstr>http://www.communities.gov.uk/publications/communities/righttochallengestatguide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COMPLETED BY THE TENDERER AND RETURNED AT THE TIME OF TENDERING</dc:title>
  <dc:creator>Government Purchasing Agency</dc:creator>
  <cp:lastModifiedBy>McCaughley, Peter</cp:lastModifiedBy>
  <cp:revision>7</cp:revision>
  <cp:lastPrinted>2012-09-04T09:56:00Z</cp:lastPrinted>
  <dcterms:created xsi:type="dcterms:W3CDTF">2025-03-12T15:15:00Z</dcterms:created>
  <dcterms:modified xsi:type="dcterms:W3CDTF">2025-03-12T15:26:00Z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