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0072" w14:textId="77777777" w:rsidR="0033709F" w:rsidRDefault="00832E38">
      <w:pPr>
        <w:pStyle w:val="Header"/>
        <w:shd w:val="clear" w:color="auto" w:fill="000000"/>
        <w:jc w:val="center"/>
        <w:rPr>
          <w:b/>
          <w:sz w:val="48"/>
        </w:rPr>
      </w:pPr>
      <w:r>
        <w:rPr>
          <w:b/>
          <w:sz w:val="72"/>
          <w:lang w:bidi="en-GB"/>
        </w:rPr>
        <w:t>Notice Of Election</w:t>
      </w:r>
    </w:p>
    <w:p w14:paraId="68AEF1CC" w14:textId="77777777" w:rsidR="0033709F" w:rsidRDefault="0033709F">
      <w:pPr>
        <w:jc w:val="center"/>
        <w:rPr>
          <w:sz w:val="16"/>
        </w:rPr>
      </w:pPr>
    </w:p>
    <w:p w14:paraId="186AAD8B" w14:textId="77777777" w:rsidR="00832E38" w:rsidRDefault="00832E38">
      <w:pPr>
        <w:jc w:val="center"/>
        <w:rPr>
          <w:b/>
          <w:sz w:val="48"/>
        </w:rPr>
      </w:pPr>
      <w:r>
        <w:rPr>
          <w:b/>
          <w:sz w:val="48"/>
          <w:lang w:bidi="en-GB"/>
        </w:rPr>
        <w:t>UK</w:t>
      </w:r>
      <w:r>
        <w:rPr>
          <w:sz w:val="48"/>
          <w:lang w:bidi="en-GB"/>
        </w:rPr>
        <w:t xml:space="preserve"> </w:t>
      </w:r>
      <w:r>
        <w:rPr>
          <w:b/>
          <w:sz w:val="48"/>
        </w:rPr>
        <w:t xml:space="preserve">Parliamentary Election </w:t>
      </w:r>
    </w:p>
    <w:p w14:paraId="7041297F" w14:textId="77777777" w:rsidR="00832E38" w:rsidRDefault="00832E38">
      <w:pPr>
        <w:jc w:val="center"/>
        <w:rPr>
          <w:b/>
          <w:sz w:val="48"/>
        </w:rPr>
      </w:pPr>
    </w:p>
    <w:p w14:paraId="1A7F1DE4" w14:textId="4F895199" w:rsidR="0033709F" w:rsidRDefault="00832E38">
      <w:pPr>
        <w:jc w:val="center"/>
        <w:rPr>
          <w:b/>
          <w:sz w:val="28"/>
        </w:rPr>
      </w:pPr>
      <w:r>
        <w:rPr>
          <w:b/>
          <w:sz w:val="48"/>
        </w:rPr>
        <w:t xml:space="preserve">For the Liverpool </w:t>
      </w:r>
      <w:r w:rsidR="00491512">
        <w:rPr>
          <w:b/>
          <w:sz w:val="48"/>
        </w:rPr>
        <w:t>West Derby</w:t>
      </w:r>
      <w:r>
        <w:rPr>
          <w:b/>
          <w:sz w:val="48"/>
        </w:rPr>
        <w:t xml:space="preserve"> Constituency</w:t>
      </w:r>
    </w:p>
    <w:p w14:paraId="19AA7432" w14:textId="77777777" w:rsidR="0033709F" w:rsidRDefault="0033709F">
      <w:pPr>
        <w:jc w:val="center"/>
        <w:rPr>
          <w:b/>
          <w:sz w:val="16"/>
        </w:rPr>
      </w:pPr>
    </w:p>
    <w:p w14:paraId="7B65644F" w14:textId="77777777" w:rsidR="0033709F" w:rsidRDefault="0033709F">
      <w:pPr>
        <w:jc w:val="center"/>
        <w:rPr>
          <w:sz w:val="16"/>
        </w:rPr>
      </w:pPr>
    </w:p>
    <w:p w14:paraId="0CFECCE9" w14:textId="104032C9" w:rsidR="00832E38" w:rsidRPr="00832E38" w:rsidRDefault="00832E38" w:rsidP="00832E38">
      <w:pPr>
        <w:numPr>
          <w:ilvl w:val="0"/>
          <w:numId w:val="1"/>
        </w:numPr>
        <w:jc w:val="both"/>
        <w:rPr>
          <w:sz w:val="24"/>
        </w:rPr>
      </w:pPr>
      <w:r w:rsidRPr="00832E38">
        <w:rPr>
          <w:sz w:val="24"/>
        </w:rPr>
        <w:t>An Election is to be held for a Member of Parliament to serve</w:t>
      </w:r>
      <w:r w:rsidRPr="00832E38">
        <w:rPr>
          <w:sz w:val="24"/>
          <w:lang w:bidi="en-GB"/>
        </w:rPr>
        <w:t xml:space="preserve"> the Liverpool </w:t>
      </w:r>
      <w:r w:rsidR="001A25F7">
        <w:rPr>
          <w:sz w:val="24"/>
          <w:lang w:bidi="en-GB"/>
        </w:rPr>
        <w:t>W</w:t>
      </w:r>
      <w:r w:rsidR="00491512">
        <w:rPr>
          <w:sz w:val="24"/>
          <w:lang w:bidi="en-GB"/>
        </w:rPr>
        <w:t>est Derby</w:t>
      </w:r>
      <w:r w:rsidRPr="00832E38">
        <w:rPr>
          <w:sz w:val="24"/>
          <w:lang w:bidi="en-GB"/>
        </w:rPr>
        <w:t xml:space="preserve"> </w:t>
      </w:r>
      <w:r w:rsidRPr="00832E38">
        <w:rPr>
          <w:sz w:val="24"/>
        </w:rPr>
        <w:t>constituency</w:t>
      </w:r>
      <w:r w:rsidRPr="00832E38">
        <w:rPr>
          <w:sz w:val="24"/>
          <w:lang w:bidi="en-GB"/>
        </w:rPr>
        <w:t>.</w:t>
      </w:r>
    </w:p>
    <w:p w14:paraId="5B51927F" w14:textId="28B8A988" w:rsidR="0033709F" w:rsidRDefault="00832E38">
      <w:pPr>
        <w:numPr>
          <w:ilvl w:val="0"/>
          <w:numId w:val="1"/>
        </w:numPr>
        <w:jc w:val="both"/>
        <w:rPr>
          <w:sz w:val="24"/>
        </w:rPr>
      </w:pPr>
      <w:r>
        <w:rPr>
          <w:sz w:val="24"/>
        </w:rPr>
        <w:t>Nomination papers can be obtained from the offices of the (Acting) Returning Officer,</w:t>
      </w:r>
      <w:r>
        <w:rPr>
          <w:sz w:val="24"/>
          <w:lang w:bidi="en-GB"/>
        </w:rPr>
        <w:t xml:space="preserve"> at </w:t>
      </w:r>
      <w:r w:rsidR="0091561F">
        <w:rPr>
          <w:sz w:val="24"/>
          <w:lang w:bidi="en-GB"/>
        </w:rPr>
        <w:t xml:space="preserve">the </w:t>
      </w:r>
      <w:r>
        <w:rPr>
          <w:sz w:val="24"/>
          <w:lang w:bidi="en-GB"/>
        </w:rPr>
        <w:t xml:space="preserve">Cunard Building, Water Street, Liverpool, L3 1AH during the times stated below. </w:t>
      </w:r>
      <w:r>
        <w:t xml:space="preserve"> </w:t>
      </w:r>
    </w:p>
    <w:p w14:paraId="636E06B9" w14:textId="33B6ED09" w:rsidR="0033709F" w:rsidRDefault="00832E38">
      <w:pPr>
        <w:numPr>
          <w:ilvl w:val="0"/>
          <w:numId w:val="1"/>
        </w:numPr>
        <w:jc w:val="both"/>
        <w:rPr>
          <w:sz w:val="24"/>
        </w:rPr>
      </w:pPr>
      <w:r>
        <w:rPr>
          <w:sz w:val="24"/>
        </w:rPr>
        <w:t>Nomination papers must be delivered to the Acting Returning Officer</w:t>
      </w:r>
      <w:r>
        <w:rPr>
          <w:sz w:val="24"/>
          <w:lang w:bidi="en-GB"/>
        </w:rPr>
        <w:t xml:space="preserve"> at</w:t>
      </w:r>
      <w:r>
        <w:rPr>
          <w:sz w:val="24"/>
        </w:rPr>
        <w:t xml:space="preserve">, </w:t>
      </w:r>
      <w:r w:rsidR="0091561F">
        <w:rPr>
          <w:sz w:val="24"/>
        </w:rPr>
        <w:t xml:space="preserve">the </w:t>
      </w:r>
      <w:r>
        <w:rPr>
          <w:sz w:val="24"/>
        </w:rPr>
        <w:t>Cunard Building, Water Street, Liverpool, L3 1AH on any day after the date of this notice</w:t>
      </w:r>
      <w:r w:rsidR="00787CD4">
        <w:rPr>
          <w:sz w:val="24"/>
        </w:rPr>
        <w:t xml:space="preserve">, between 10am and 4pm, </w:t>
      </w:r>
      <w:r>
        <w:rPr>
          <w:sz w:val="24"/>
        </w:rPr>
        <w:t xml:space="preserve">but no later than </w:t>
      </w:r>
      <w:r w:rsidRPr="004849A3">
        <w:rPr>
          <w:b/>
          <w:bCs/>
          <w:sz w:val="24"/>
        </w:rPr>
        <w:t>4pm on Friday, 7th June 2024.</w:t>
      </w:r>
    </w:p>
    <w:p w14:paraId="0F04D953" w14:textId="77777777" w:rsidR="0033709F" w:rsidRDefault="00832E38">
      <w:pPr>
        <w:numPr>
          <w:ilvl w:val="0"/>
          <w:numId w:val="1"/>
        </w:numPr>
        <w:jc w:val="both"/>
        <w:rPr>
          <w:sz w:val="24"/>
        </w:rPr>
      </w:pPr>
      <w:r>
        <w:rPr>
          <w:sz w:val="24"/>
        </w:rPr>
        <w:t>The £500 deposit can be paid by legal tender or by means of a banker’s draft from a drawer which carries on business as banker in the United Kingdom</w:t>
      </w:r>
      <w:r>
        <w:rPr>
          <w:sz w:val="24"/>
          <w:lang w:bidi="en-GB"/>
        </w:rPr>
        <w:t>,</w:t>
      </w:r>
      <w:r>
        <w:rPr>
          <w:sz w:val="24"/>
        </w:rPr>
        <w:t xml:space="preserve"> or with the prior consent of the </w:t>
      </w:r>
      <w:r>
        <w:rPr>
          <w:sz w:val="24"/>
          <w:lang w:bidi="en-GB"/>
        </w:rPr>
        <w:t xml:space="preserve">Acting </w:t>
      </w:r>
      <w:r>
        <w:rPr>
          <w:sz w:val="24"/>
        </w:rPr>
        <w:t xml:space="preserve">Returning Officer by electronic bank transfer.  </w:t>
      </w:r>
    </w:p>
    <w:p w14:paraId="48121121" w14:textId="77777777" w:rsidR="0033709F" w:rsidRPr="00787CD4" w:rsidRDefault="00832E38">
      <w:pPr>
        <w:numPr>
          <w:ilvl w:val="0"/>
          <w:numId w:val="1"/>
        </w:numPr>
        <w:jc w:val="both"/>
        <w:rPr>
          <w:b/>
          <w:bCs/>
          <w:sz w:val="24"/>
        </w:rPr>
      </w:pPr>
      <w:r>
        <w:rPr>
          <w:sz w:val="24"/>
        </w:rPr>
        <w:t xml:space="preserve">If </w:t>
      </w:r>
      <w:r>
        <w:rPr>
          <w:sz w:val="24"/>
          <w:lang w:bidi="en-GB"/>
        </w:rPr>
        <w:t>the</w:t>
      </w:r>
      <w:r>
        <w:rPr>
          <w:sz w:val="24"/>
        </w:rPr>
        <w:t xml:space="preserve"> election is contested the poll will take place on </w:t>
      </w:r>
      <w:r w:rsidRPr="00787CD4">
        <w:rPr>
          <w:b/>
          <w:bCs/>
          <w:sz w:val="24"/>
        </w:rPr>
        <w:t>Thursday, 4th July 2024.</w:t>
      </w:r>
    </w:p>
    <w:p w14:paraId="7827FFDE" w14:textId="0E381E4C" w:rsidR="0033709F" w:rsidRDefault="00832E38">
      <w:pPr>
        <w:numPr>
          <w:ilvl w:val="0"/>
          <w:numId w:val="1"/>
        </w:numPr>
        <w:jc w:val="both"/>
        <w:rPr>
          <w:sz w:val="24"/>
        </w:rPr>
      </w:pPr>
      <w:r>
        <w:rPr>
          <w:sz w:val="24"/>
        </w:rPr>
        <w:t>Applications to register to vote must reach the Electoral Registration Officer by 12 midnight on</w:t>
      </w:r>
      <w:r>
        <w:rPr>
          <w:sz w:val="24"/>
          <w:lang w:val="en-US" w:eastAsia="en-US" w:bidi="en-US"/>
        </w:rPr>
        <w:t xml:space="preserve"> </w:t>
      </w:r>
      <w:r>
        <w:rPr>
          <w:sz w:val="24"/>
        </w:rPr>
        <w:t>Tuesday 18</w:t>
      </w:r>
      <w:r w:rsidR="004849A3" w:rsidRPr="004849A3">
        <w:rPr>
          <w:sz w:val="24"/>
          <w:vertAlign w:val="superscript"/>
        </w:rPr>
        <w:t>th</w:t>
      </w:r>
      <w:r w:rsidR="004849A3">
        <w:rPr>
          <w:sz w:val="24"/>
        </w:rPr>
        <w:t xml:space="preserve"> </w:t>
      </w:r>
      <w:r>
        <w:rPr>
          <w:sz w:val="24"/>
        </w:rPr>
        <w:t>June 2024. Applications can be made online</w:t>
      </w:r>
      <w:r w:rsidR="0091561F">
        <w:rPr>
          <w:sz w:val="24"/>
        </w:rPr>
        <w:t xml:space="preserve"> at</w:t>
      </w:r>
      <w:r>
        <w:rPr>
          <w:sz w:val="24"/>
        </w:rPr>
        <w:t xml:space="preserve">: </w:t>
      </w:r>
      <w:hyperlink r:id="rId7" w:history="1">
        <w:r w:rsidR="00787CD4" w:rsidRPr="00EF4807">
          <w:rPr>
            <w:rStyle w:val="Hyperlink"/>
            <w:b/>
            <w:sz w:val="24"/>
          </w:rPr>
          <w:t>gov.uk/register-to-vote</w:t>
        </w:r>
      </w:hyperlink>
      <w:r w:rsidR="00787CD4">
        <w:rPr>
          <w:b/>
          <w:sz w:val="24"/>
        </w:rPr>
        <w:t xml:space="preserve"> </w:t>
      </w:r>
    </w:p>
    <w:p w14:paraId="318FE288" w14:textId="6BFAC3D8" w:rsidR="0033709F" w:rsidRDefault="00832E38">
      <w:pPr>
        <w:numPr>
          <w:ilvl w:val="0"/>
          <w:numId w:val="1"/>
        </w:numPr>
        <w:jc w:val="both"/>
        <w:rPr>
          <w:sz w:val="24"/>
        </w:rPr>
      </w:pPr>
      <w:r>
        <w:rPr>
          <w:sz w:val="24"/>
          <w:lang w:bidi="en-GB"/>
        </w:rPr>
        <w:t xml:space="preserve">New applications to vote by post, and amendments or cancellations of existing postal votes or proxy vote arrangements, must reach the Electoral Registration Officer at Cunard Building, Water Street, Liverpool, L3 1AH by 5pm on Wednesday, 19th June 2024.  </w:t>
      </w:r>
      <w:r w:rsidRPr="00832E38">
        <w:rPr>
          <w:sz w:val="24"/>
          <w:szCs w:val="24"/>
        </w:rPr>
        <w:t xml:space="preserve">Applications can be made online: </w:t>
      </w:r>
      <w:hyperlink r:id="rId8" w:history="1">
        <w:r w:rsidRPr="00832E38">
          <w:rPr>
            <w:rStyle w:val="Hyperlink"/>
            <w:sz w:val="24"/>
            <w:szCs w:val="24"/>
            <w:lang w:val="en-US" w:eastAsia="en-US"/>
          </w:rPr>
          <w:t>gov.uk/apply-postal-vote</w:t>
        </w:r>
      </w:hyperlink>
    </w:p>
    <w:p w14:paraId="7EC35237" w14:textId="4634A069" w:rsidR="0033709F" w:rsidRDefault="00832E38">
      <w:pPr>
        <w:numPr>
          <w:ilvl w:val="0"/>
          <w:numId w:val="1"/>
        </w:numPr>
        <w:jc w:val="both"/>
        <w:rPr>
          <w:sz w:val="24"/>
        </w:rPr>
      </w:pPr>
      <w:r>
        <w:rPr>
          <w:sz w:val="24"/>
        </w:rPr>
        <w:t>Applications for a Voter Authority Certificate or an Anonymous Elector’s Document valid for this election</w:t>
      </w:r>
      <w:r w:rsidR="00787CD4">
        <w:rPr>
          <w:sz w:val="24"/>
        </w:rPr>
        <w:t>,</w:t>
      </w:r>
      <w:r>
        <w:rPr>
          <w:sz w:val="24"/>
        </w:rPr>
        <w:t xml:space="preserve"> must reach the Electoral Registration Officer by 5pm on </w:t>
      </w:r>
      <w:r>
        <w:rPr>
          <w:sz w:val="24"/>
          <w:lang w:bidi="en-GB"/>
        </w:rPr>
        <w:t xml:space="preserve">Wednesday, 26th June 2024.  </w:t>
      </w:r>
      <w:r>
        <w:rPr>
          <w:sz w:val="24"/>
        </w:rPr>
        <w:t xml:space="preserve">Applications for a Voter Authority Certificate can be made online at: </w:t>
      </w:r>
      <w:hyperlink r:id="rId9" w:history="1">
        <w:r w:rsidRPr="0091561F">
          <w:rPr>
            <w:rStyle w:val="Hyperlink"/>
            <w:b/>
            <w:sz w:val="24"/>
            <w:szCs w:val="24"/>
          </w:rPr>
          <w:t>gov.uk/apply-for-photo-id-voter-authority-certificate</w:t>
        </w:r>
      </w:hyperlink>
    </w:p>
    <w:p w14:paraId="2635F740" w14:textId="61F9C62D" w:rsidR="0033709F" w:rsidRDefault="00832E38">
      <w:pPr>
        <w:numPr>
          <w:ilvl w:val="0"/>
          <w:numId w:val="1"/>
        </w:numPr>
        <w:jc w:val="both"/>
        <w:rPr>
          <w:sz w:val="24"/>
        </w:rPr>
      </w:pPr>
      <w:r>
        <w:rPr>
          <w:sz w:val="24"/>
          <w:lang w:bidi="en-GB"/>
        </w:rPr>
        <w:t xml:space="preserve">New applications to vote by proxy at this election must reach the Electoral Registration Officer at </w:t>
      </w:r>
      <w:r w:rsidR="004849A3">
        <w:rPr>
          <w:sz w:val="24"/>
          <w:lang w:bidi="en-GB"/>
        </w:rPr>
        <w:t xml:space="preserve">the </w:t>
      </w:r>
      <w:r>
        <w:rPr>
          <w:sz w:val="24"/>
        </w:rPr>
        <w:t>Cunard Building, Water Street, Liverpool, L3 1AH by 5pm on Wednesday, 26th June 2024</w:t>
      </w:r>
      <w:r>
        <w:rPr>
          <w:sz w:val="24"/>
          <w:lang w:bidi="en-GB"/>
        </w:rPr>
        <w:t xml:space="preserve">.  </w:t>
      </w:r>
      <w:r>
        <w:rPr>
          <w:sz w:val="24"/>
        </w:rPr>
        <w:t>Some applications can be made online</w:t>
      </w:r>
      <w:r w:rsidR="0091561F">
        <w:rPr>
          <w:sz w:val="24"/>
        </w:rPr>
        <w:t xml:space="preserve"> at</w:t>
      </w:r>
      <w:r>
        <w:rPr>
          <w:sz w:val="24"/>
        </w:rPr>
        <w:t xml:space="preserve">: </w:t>
      </w:r>
      <w:hyperlink r:id="rId10" w:history="1">
        <w:r>
          <w:rPr>
            <w:rStyle w:val="Hyperlink"/>
            <w:sz w:val="24"/>
            <w:lang w:val="en-US" w:eastAsia="en-US"/>
          </w:rPr>
          <w:t>gov.uk/apply-proxy-vote</w:t>
        </w:r>
      </w:hyperlink>
      <w:r>
        <w:rPr>
          <w:sz w:val="24"/>
          <w:lang w:bidi="en-GB"/>
        </w:rPr>
        <w:t>.</w:t>
      </w:r>
    </w:p>
    <w:p w14:paraId="7F5B220C" w14:textId="17C3997B" w:rsidR="0033709F" w:rsidRDefault="00832E38">
      <w:pPr>
        <w:numPr>
          <w:ilvl w:val="0"/>
          <w:numId w:val="1"/>
        </w:numPr>
        <w:jc w:val="both"/>
        <w:rPr>
          <w:sz w:val="24"/>
        </w:rPr>
      </w:pPr>
      <w:r>
        <w:rPr>
          <w:sz w:val="24"/>
        </w:rPr>
        <w:t>Applications to vote by emergency proxy at this election</w:t>
      </w:r>
      <w:r>
        <w:rPr>
          <w:sz w:val="24"/>
          <w:lang w:bidi="en-GB"/>
        </w:rPr>
        <w:t xml:space="preserve"> </w:t>
      </w:r>
      <w:r>
        <w:rPr>
          <w:sz w:val="24"/>
        </w:rPr>
        <w:t xml:space="preserve">must reach the Electoral Registration Officer at </w:t>
      </w:r>
      <w:r w:rsidR="004849A3">
        <w:rPr>
          <w:sz w:val="24"/>
        </w:rPr>
        <w:t xml:space="preserve">the </w:t>
      </w:r>
      <w:r>
        <w:rPr>
          <w:sz w:val="24"/>
        </w:rPr>
        <w:t xml:space="preserve">Cunard Building, Water Street, Liverpool, L3 1AH by 5pm on Thursday, 4th July 2024.  </w:t>
      </w:r>
    </w:p>
    <w:p w14:paraId="6636115B" w14:textId="77777777" w:rsidR="0033709F" w:rsidRDefault="0033709F">
      <w:pPr>
        <w:jc w:val="both"/>
      </w:pPr>
    </w:p>
    <w:p w14:paraId="4344B895" w14:textId="77777777" w:rsidR="0033709F" w:rsidRDefault="0033709F">
      <w:pPr>
        <w:jc w:val="both"/>
        <w:rPr>
          <w:sz w:val="24"/>
        </w:rPr>
      </w:pPr>
    </w:p>
    <w:tbl>
      <w:tblPr>
        <w:tblStyle w:val="TableSimple1"/>
        <w:tblW w:w="10170" w:type="dxa"/>
        <w:tblLayout w:type="fixed"/>
        <w:tblLook w:val="04A0" w:firstRow="1" w:lastRow="0" w:firstColumn="1" w:lastColumn="0" w:noHBand="0" w:noVBand="1"/>
      </w:tblPr>
      <w:tblGrid>
        <w:gridCol w:w="4427"/>
        <w:gridCol w:w="5743"/>
      </w:tblGrid>
      <w:tr w:rsidR="00111715" w14:paraId="62863202" w14:textId="77777777" w:rsidTr="00111715">
        <w:tc>
          <w:tcPr>
            <w:tcW w:w="4428" w:type="dxa"/>
            <w:tcBorders>
              <w:top w:val="single" w:sz="4" w:space="0" w:color="000000"/>
              <w:left w:val="single" w:sz="4" w:space="0" w:color="000000"/>
              <w:bottom w:val="single" w:sz="4" w:space="0" w:color="000000"/>
              <w:right w:val="single" w:sz="4" w:space="0" w:color="000000"/>
            </w:tcBorders>
          </w:tcPr>
          <w:p w14:paraId="66965D9A" w14:textId="77777777" w:rsidR="00111715" w:rsidRDefault="00111715">
            <w:pPr>
              <w:rPr>
                <w:sz w:val="24"/>
              </w:rPr>
            </w:pPr>
          </w:p>
          <w:p w14:paraId="3191C83F" w14:textId="77777777" w:rsidR="00111715" w:rsidRDefault="00111715">
            <w:pPr>
              <w:rPr>
                <w:sz w:val="24"/>
              </w:rPr>
            </w:pPr>
            <w:r>
              <w:rPr>
                <w:sz w:val="24"/>
              </w:rPr>
              <w:t>Dated Monday 3</w:t>
            </w:r>
            <w:r>
              <w:rPr>
                <w:sz w:val="24"/>
                <w:vertAlign w:val="superscript"/>
              </w:rPr>
              <w:t>rd</w:t>
            </w:r>
            <w:r>
              <w:rPr>
                <w:sz w:val="24"/>
              </w:rPr>
              <w:t xml:space="preserve"> June 2024</w:t>
            </w:r>
          </w:p>
          <w:p w14:paraId="40BBE790" w14:textId="77777777" w:rsidR="00111715" w:rsidRDefault="00111715">
            <w:pPr>
              <w:rPr>
                <w:sz w:val="24"/>
              </w:rPr>
            </w:pPr>
          </w:p>
          <w:p w14:paraId="03AF4E84" w14:textId="77777777" w:rsidR="00111715" w:rsidRDefault="00111715">
            <w:pPr>
              <w:rPr>
                <w:sz w:val="24"/>
              </w:rPr>
            </w:pPr>
            <w:r>
              <w:rPr>
                <w:sz w:val="24"/>
              </w:rPr>
              <w:t>Andrew Lewis</w:t>
            </w:r>
          </w:p>
          <w:p w14:paraId="7763D133" w14:textId="77777777" w:rsidR="00111715" w:rsidRDefault="00111715">
            <w:pPr>
              <w:rPr>
                <w:sz w:val="24"/>
              </w:rPr>
            </w:pPr>
            <w:r>
              <w:rPr>
                <w:sz w:val="24"/>
              </w:rPr>
              <w:t>Acting Returning Officer</w:t>
            </w:r>
          </w:p>
          <w:p w14:paraId="4B5D9B05" w14:textId="77777777" w:rsidR="00111715" w:rsidRDefault="00111715">
            <w:pPr>
              <w:rPr>
                <w:sz w:val="24"/>
              </w:rPr>
            </w:pPr>
          </w:p>
        </w:tc>
        <w:tc>
          <w:tcPr>
            <w:tcW w:w="5745" w:type="dxa"/>
            <w:tcBorders>
              <w:top w:val="single" w:sz="4" w:space="0" w:color="000000"/>
              <w:left w:val="single" w:sz="4" w:space="0" w:color="000000"/>
              <w:bottom w:val="single" w:sz="4" w:space="0" w:color="000000"/>
              <w:right w:val="single" w:sz="4" w:space="0" w:color="000000"/>
            </w:tcBorders>
          </w:tcPr>
          <w:p w14:paraId="6110F4A4" w14:textId="77777777" w:rsidR="00111715" w:rsidRDefault="00111715">
            <w:pPr>
              <w:jc w:val="right"/>
              <w:rPr>
                <w:sz w:val="24"/>
              </w:rPr>
            </w:pPr>
          </w:p>
        </w:tc>
      </w:tr>
    </w:tbl>
    <w:p w14:paraId="51396F49" w14:textId="77777777" w:rsidR="00111715" w:rsidRDefault="00111715" w:rsidP="00111715">
      <w:pPr>
        <w:jc w:val="center"/>
      </w:pPr>
    </w:p>
    <w:p w14:paraId="236F2753" w14:textId="77777777" w:rsidR="00111715" w:rsidRDefault="00111715" w:rsidP="00111715">
      <w:pPr>
        <w:jc w:val="center"/>
      </w:pPr>
      <w:r>
        <w:t xml:space="preserve">Printed and published by the </w:t>
      </w:r>
      <w:fldSimple w:instr=" varROTitle \* MERGEFORMAT">
        <w:r>
          <w:t>Acting Returning Officer</w:t>
        </w:r>
      </w:fldSimple>
      <w:r>
        <w:t xml:space="preserve">, Cunard Building, Water Street, Liverpool, L3 </w:t>
      </w:r>
      <w:proofErr w:type="gramStart"/>
      <w:r>
        <w:t>1AH</w:t>
      </w:r>
      <w:proofErr w:type="gramEnd"/>
    </w:p>
    <w:p w14:paraId="75DB43CC" w14:textId="02C54FE3" w:rsidR="0033709F" w:rsidRPr="00832E38" w:rsidRDefault="0033709F" w:rsidP="00832E38">
      <w:pPr>
        <w:jc w:val="center"/>
      </w:pPr>
    </w:p>
    <w:sectPr w:rsidR="0033709F" w:rsidRPr="00832E38">
      <w:headerReference w:type="default" r:id="rId11"/>
      <w:footerReference w:type="default" r:id="rId12"/>
      <w:type w:val="continuous"/>
      <w:pgSz w:w="11907" w:h="16840"/>
      <w:pgMar w:top="567" w:right="1134" w:bottom="284" w:left="1134"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AD99" w14:textId="77777777" w:rsidR="004E1BB4" w:rsidRDefault="004E1BB4">
      <w:r>
        <w:separator/>
      </w:r>
    </w:p>
  </w:endnote>
  <w:endnote w:type="continuationSeparator" w:id="0">
    <w:p w14:paraId="4923942E" w14:textId="77777777" w:rsidR="004E1BB4" w:rsidRDefault="004E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ED4E" w14:textId="77777777" w:rsidR="0033709F" w:rsidRDefault="0033709F">
    <w:pP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7173" w14:textId="77777777" w:rsidR="004E1BB4" w:rsidRDefault="004E1BB4">
      <w:r>
        <w:separator/>
      </w:r>
    </w:p>
  </w:footnote>
  <w:footnote w:type="continuationSeparator" w:id="0">
    <w:p w14:paraId="24AE694C" w14:textId="77777777" w:rsidR="004E1BB4" w:rsidRDefault="004E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E590" w14:textId="77777777" w:rsidR="0033709F" w:rsidRDefault="003370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515D7"/>
    <w:multiLevelType w:val="multilevel"/>
    <w:tmpl w:val="D164763E"/>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5ED72F7A"/>
    <w:multiLevelType w:val="hybridMultilevel"/>
    <w:tmpl w:val="9580C7BA"/>
    <w:lvl w:ilvl="0" w:tplc="6B9A8C4A">
      <w:start w:val="1"/>
      <w:numFmt w:val="decimal"/>
      <w:lvlText w:val="%1."/>
      <w:lvlJc w:val="left"/>
      <w:pPr>
        <w:ind w:left="360" w:hanging="360"/>
      </w:pPr>
    </w:lvl>
    <w:lvl w:ilvl="1" w:tplc="5F44328C">
      <w:start w:val="1"/>
      <w:numFmt w:val="lowerLetter"/>
      <w:lvlText w:val="%2."/>
      <w:lvlJc w:val="left"/>
      <w:pPr>
        <w:ind w:left="1080" w:hanging="360"/>
      </w:pPr>
    </w:lvl>
    <w:lvl w:ilvl="2" w:tplc="9556950A">
      <w:start w:val="1"/>
      <w:numFmt w:val="lowerRoman"/>
      <w:lvlText w:val="%3."/>
      <w:lvlJc w:val="right"/>
      <w:pPr>
        <w:ind w:left="1800" w:hanging="180"/>
      </w:pPr>
    </w:lvl>
    <w:lvl w:ilvl="3" w:tplc="0B54033E">
      <w:start w:val="1"/>
      <w:numFmt w:val="decimal"/>
      <w:lvlText w:val="%4."/>
      <w:lvlJc w:val="left"/>
      <w:pPr>
        <w:ind w:left="2520" w:hanging="360"/>
      </w:pPr>
    </w:lvl>
    <w:lvl w:ilvl="4" w:tplc="BAFE1A02">
      <w:start w:val="1"/>
      <w:numFmt w:val="lowerLetter"/>
      <w:lvlText w:val="%5."/>
      <w:lvlJc w:val="left"/>
      <w:pPr>
        <w:ind w:left="3240" w:hanging="360"/>
      </w:pPr>
    </w:lvl>
    <w:lvl w:ilvl="5" w:tplc="32A0AB38">
      <w:start w:val="1"/>
      <w:numFmt w:val="lowerRoman"/>
      <w:lvlText w:val="%6."/>
      <w:lvlJc w:val="right"/>
      <w:pPr>
        <w:ind w:left="3960" w:hanging="180"/>
      </w:pPr>
    </w:lvl>
    <w:lvl w:ilvl="6" w:tplc="0974FD6C">
      <w:start w:val="1"/>
      <w:numFmt w:val="decimal"/>
      <w:lvlText w:val="%7."/>
      <w:lvlJc w:val="left"/>
      <w:pPr>
        <w:ind w:left="4680" w:hanging="360"/>
      </w:pPr>
    </w:lvl>
    <w:lvl w:ilvl="7" w:tplc="C8C24F42">
      <w:start w:val="1"/>
      <w:numFmt w:val="lowerLetter"/>
      <w:lvlText w:val="%8."/>
      <w:lvlJc w:val="left"/>
      <w:pPr>
        <w:ind w:left="5400" w:hanging="360"/>
      </w:pPr>
    </w:lvl>
    <w:lvl w:ilvl="8" w:tplc="F44CCEF4">
      <w:start w:val="1"/>
      <w:numFmt w:val="lowerRoman"/>
      <w:lvlText w:val="%9."/>
      <w:lvlJc w:val="right"/>
      <w:pPr>
        <w:ind w:left="6120" w:hanging="180"/>
      </w:pPr>
    </w:lvl>
  </w:abstractNum>
  <w:num w:numId="1" w16cid:durableId="976297983">
    <w:abstractNumId w:val="0"/>
  </w:num>
  <w:num w:numId="2" w16cid:durableId="123647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9F"/>
    <w:rsid w:val="000B46E7"/>
    <w:rsid w:val="00111715"/>
    <w:rsid w:val="001A25F7"/>
    <w:rsid w:val="0033709F"/>
    <w:rsid w:val="003C0DC9"/>
    <w:rsid w:val="004849A3"/>
    <w:rsid w:val="00491512"/>
    <w:rsid w:val="004E1BB4"/>
    <w:rsid w:val="005663CC"/>
    <w:rsid w:val="00787CD4"/>
    <w:rsid w:val="00832E38"/>
    <w:rsid w:val="0091561F"/>
    <w:rsid w:val="00964389"/>
    <w:rsid w:val="00F77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5307"/>
  <w15:docId w15:val="{9D8DD85D-6125-46B4-AD15-101BD22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rPr>
      <w:sz w:val="24"/>
    </w:rPr>
  </w:style>
  <w:style w:type="character" w:styleId="LineNumber">
    <w:name w:val="line number"/>
    <w:basedOn w:val="DefaultParagraphFont"/>
    <w:semiHidden/>
    <w:rPr>
      <w:sz w:val="20"/>
    </w:rPr>
  </w:style>
  <w:style w:type="character" w:styleId="Hyperlink">
    <w:name w:val="Hyperlink"/>
    <w:rPr>
      <w:color w:val="0000FF"/>
      <w:sz w:val="20"/>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87CD4"/>
    <w:rPr>
      <w:color w:val="605E5C"/>
      <w:shd w:val="clear" w:color="auto" w:fill="E1DFDD"/>
    </w:rPr>
  </w:style>
  <w:style w:type="character" w:styleId="FollowedHyperlink">
    <w:name w:val="FollowedHyperlink"/>
    <w:basedOn w:val="DefaultParagraphFont"/>
    <w:uiPriority w:val="99"/>
    <w:semiHidden/>
    <w:unhideWhenUsed/>
    <w:rsid w:val="00915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9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postal-vo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register-to-vot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apply-proxy-vote" TargetMode="External"/><Relationship Id="rId4" Type="http://schemas.openxmlformats.org/officeDocument/2006/relationships/webSettings" Target="webSettings.xml"/><Relationship Id="rId9" Type="http://schemas.openxmlformats.org/officeDocument/2006/relationships/hyperlink" Target="https://www.gov.uk/apply-for-photo-id-voter-authority-certific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Stephen</dc:creator>
  <cp:lastModifiedBy>Whelan, Bethany</cp:lastModifiedBy>
  <cp:revision>2</cp:revision>
  <dcterms:created xsi:type="dcterms:W3CDTF">2024-06-03T14:42:00Z</dcterms:created>
  <dcterms:modified xsi:type="dcterms:W3CDTF">2024-06-03T14:42:00Z</dcterms:modified>
</cp:coreProperties>
</file>